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E6842" w14:textId="77777777" w:rsidR="00962E04" w:rsidRPr="00027A6D" w:rsidRDefault="00962E04" w:rsidP="005B12A9">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ÎMPUTERNICIRE SPECIALĂ</w:t>
      </w:r>
    </w:p>
    <w:p w14:paraId="7D82545C" w14:textId="77777777" w:rsidR="00962E04" w:rsidRPr="00027A6D" w:rsidRDefault="00962E04" w:rsidP="00962E04">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 xml:space="preserve">PENTRU ACŢIONARI PERSOANE JURIDICE </w:t>
      </w:r>
    </w:p>
    <w:p w14:paraId="0BEB49F5" w14:textId="77777777" w:rsidR="00DC5B9F" w:rsidRPr="00027A6D" w:rsidRDefault="00DC5B9F" w:rsidP="00DC5B9F">
      <w:pPr>
        <w:suppressAutoHyphens w:val="0"/>
        <w:autoSpaceDE w:val="0"/>
        <w:autoSpaceDN w:val="0"/>
        <w:adjustRightInd w:val="0"/>
        <w:spacing w:before="240"/>
        <w:jc w:val="center"/>
        <w:rPr>
          <w:rFonts w:ascii="Trebuchet MS" w:hAnsi="Trebuchet MS" w:cs="Arial"/>
          <w:noProof/>
          <w:sz w:val="22"/>
          <w:szCs w:val="22"/>
          <w:lang w:val="ro-RO"/>
        </w:rPr>
      </w:pPr>
      <w:r w:rsidRPr="00027A6D">
        <w:rPr>
          <w:rFonts w:ascii="Trebuchet MS" w:hAnsi="Trebuchet MS" w:cs="Arial"/>
          <w:noProof/>
          <w:sz w:val="22"/>
          <w:szCs w:val="22"/>
          <w:lang w:val="ro-RO"/>
        </w:rPr>
        <w:t xml:space="preserve">Pentru Adunarea Generală Ordinară a Acţionarilor </w:t>
      </w:r>
    </w:p>
    <w:p w14:paraId="5C80EB48" w14:textId="22E9312F" w:rsidR="00DC5B9F" w:rsidRPr="00027A6D" w:rsidRDefault="00DC5B9F" w:rsidP="007E1760">
      <w:pPr>
        <w:suppressAutoHyphens w:val="0"/>
        <w:autoSpaceDE w:val="0"/>
        <w:autoSpaceDN w:val="0"/>
        <w:adjustRightInd w:val="0"/>
        <w:jc w:val="center"/>
        <w:rPr>
          <w:rFonts w:ascii="Trebuchet MS" w:hAnsi="Trebuchet MS" w:cs="Arial"/>
          <w:noProof/>
          <w:sz w:val="22"/>
          <w:szCs w:val="22"/>
          <w:lang w:val="ro-RO"/>
        </w:rPr>
      </w:pPr>
      <w:r w:rsidRPr="00027A6D">
        <w:rPr>
          <w:rFonts w:ascii="Trebuchet MS" w:hAnsi="Trebuchet MS" w:cs="Arial"/>
          <w:noProof/>
          <w:sz w:val="22"/>
          <w:szCs w:val="22"/>
          <w:lang w:val="ro-RO"/>
        </w:rPr>
        <w:t>S.N.G.N</w:t>
      </w:r>
      <w:r w:rsidR="0015650B" w:rsidRPr="00027A6D">
        <w:rPr>
          <w:rFonts w:ascii="Trebuchet MS" w:hAnsi="Trebuchet MS" w:cs="Arial"/>
          <w:noProof/>
          <w:sz w:val="22"/>
          <w:szCs w:val="22"/>
          <w:lang w:val="ro-RO"/>
        </w:rPr>
        <w:t xml:space="preserve">. “ROMGAZ” – S.A. din data de </w:t>
      </w:r>
      <w:r w:rsidR="001E4CF7">
        <w:rPr>
          <w:rFonts w:ascii="Trebuchet MS" w:hAnsi="Trebuchet MS" w:cs="Arial"/>
          <w:b/>
          <w:bCs/>
          <w:noProof/>
          <w:sz w:val="22"/>
          <w:szCs w:val="22"/>
          <w:lang w:val="ro-RO"/>
        </w:rPr>
        <w:t>29</w:t>
      </w:r>
      <w:r w:rsidR="007E1760" w:rsidRPr="00212228">
        <w:rPr>
          <w:rFonts w:ascii="Trebuchet MS" w:hAnsi="Trebuchet MS" w:cs="Arial"/>
          <w:b/>
          <w:noProof/>
          <w:sz w:val="22"/>
          <w:szCs w:val="22"/>
          <w:lang w:val="ro-RO"/>
        </w:rPr>
        <w:t>/</w:t>
      </w:r>
      <w:r w:rsidR="001E4CF7">
        <w:rPr>
          <w:rFonts w:ascii="Trebuchet MS" w:hAnsi="Trebuchet MS" w:cs="Arial"/>
          <w:b/>
          <w:noProof/>
          <w:sz w:val="22"/>
          <w:szCs w:val="22"/>
          <w:lang w:val="ro-RO" w:eastAsia="ro-RO"/>
        </w:rPr>
        <w:t>30</w:t>
      </w:r>
      <w:r w:rsidR="0005058A">
        <w:rPr>
          <w:rFonts w:ascii="Trebuchet MS" w:hAnsi="Trebuchet MS" w:cs="Arial"/>
          <w:b/>
          <w:noProof/>
          <w:sz w:val="22"/>
          <w:szCs w:val="22"/>
          <w:lang w:val="ro-RO" w:eastAsia="ro-RO"/>
        </w:rPr>
        <w:t xml:space="preserve"> aprilie</w:t>
      </w:r>
      <w:r w:rsidR="00EE571D">
        <w:rPr>
          <w:rFonts w:ascii="Trebuchet MS" w:hAnsi="Trebuchet MS" w:cs="Arial"/>
          <w:b/>
          <w:noProof/>
          <w:sz w:val="22"/>
          <w:szCs w:val="22"/>
          <w:lang w:val="ro-RO" w:eastAsia="ro-RO"/>
        </w:rPr>
        <w:t xml:space="preserve"> 2025</w:t>
      </w:r>
    </w:p>
    <w:p w14:paraId="58CF1A99" w14:textId="77777777" w:rsidR="00962E04" w:rsidRPr="00027A6D" w:rsidRDefault="00962E04" w:rsidP="00962E04">
      <w:pPr>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Subscrisa, [______________</w:t>
      </w:r>
      <w:r w:rsidR="002344E9" w:rsidRPr="00027A6D">
        <w:rPr>
          <w:rFonts w:ascii="Trebuchet MS" w:hAnsi="Trebuchet MS" w:cs="Arial"/>
          <w:noProof/>
          <w:sz w:val="22"/>
          <w:szCs w:val="22"/>
          <w:lang w:val="ro-RO"/>
        </w:rPr>
        <w:t>_________________</w:t>
      </w:r>
      <w:r w:rsidRPr="00027A6D">
        <w:rPr>
          <w:rFonts w:ascii="Trebuchet MS" w:hAnsi="Trebuchet MS" w:cs="Arial"/>
          <w:noProof/>
          <w:sz w:val="22"/>
          <w:szCs w:val="22"/>
          <w:lang w:val="ro-RO"/>
        </w:rPr>
        <w:t>__________] (se va completa cu denumirea acţionarului persoană juridică), cu sediul social situat în [_____</w:t>
      </w:r>
      <w:r w:rsidR="002344E9" w:rsidRPr="00027A6D">
        <w:rPr>
          <w:rFonts w:ascii="Trebuchet MS" w:hAnsi="Trebuchet MS" w:cs="Arial"/>
          <w:noProof/>
          <w:sz w:val="22"/>
          <w:szCs w:val="22"/>
          <w:lang w:val="ro-RO"/>
        </w:rPr>
        <w:t>_______________________</w:t>
      </w:r>
      <w:r w:rsidRPr="00027A6D">
        <w:rPr>
          <w:rFonts w:ascii="Trebuchet MS" w:hAnsi="Trebuchet MS" w:cs="Arial"/>
          <w:noProof/>
          <w:sz w:val="22"/>
          <w:szCs w:val="22"/>
          <w:lang w:val="ro-RO"/>
        </w:rPr>
        <w:t>___________________], înmatriculată la Registrul Comerţului/entitate similară pentru persoane juridice nerezidente sub nr. [_____</w:t>
      </w:r>
      <w:r w:rsidR="002344E9" w:rsidRPr="00027A6D">
        <w:rPr>
          <w:rFonts w:ascii="Trebuchet MS" w:hAnsi="Trebuchet MS" w:cs="Arial"/>
          <w:noProof/>
          <w:sz w:val="22"/>
          <w:szCs w:val="22"/>
          <w:lang w:val="ro-RO"/>
        </w:rPr>
        <w:t>__</w:t>
      </w:r>
      <w:r w:rsidRPr="00027A6D">
        <w:rPr>
          <w:rFonts w:ascii="Trebuchet MS" w:hAnsi="Trebuchet MS" w:cs="Arial"/>
          <w:noProof/>
          <w:sz w:val="22"/>
          <w:szCs w:val="22"/>
          <w:lang w:val="ro-RO"/>
        </w:rPr>
        <w:t>_____</w:t>
      </w:r>
      <w:r w:rsidR="002344E9" w:rsidRPr="00027A6D">
        <w:rPr>
          <w:rFonts w:ascii="Trebuchet MS" w:hAnsi="Trebuchet MS" w:cs="Arial"/>
          <w:noProof/>
          <w:sz w:val="22"/>
          <w:szCs w:val="22"/>
          <w:lang w:val="ro-RO"/>
        </w:rPr>
        <w:t>_____</w:t>
      </w:r>
      <w:r w:rsidRPr="00027A6D">
        <w:rPr>
          <w:rFonts w:ascii="Trebuchet MS" w:hAnsi="Trebuchet MS" w:cs="Arial"/>
          <w:noProof/>
          <w:sz w:val="22"/>
          <w:szCs w:val="22"/>
          <w:lang w:val="ro-RO"/>
        </w:rPr>
        <w:t>_]</w:t>
      </w:r>
      <w:r w:rsidRPr="00027A6D">
        <w:rPr>
          <w:rFonts w:ascii="Trebuchet MS" w:hAnsi="Trebuchet MS" w:cs="Arial"/>
          <w:noProof/>
          <w:sz w:val="22"/>
          <w:szCs w:val="22"/>
          <w:lang w:val="ro-RO" w:eastAsia="ro-RO"/>
        </w:rPr>
        <w:t xml:space="preserve">, </w:t>
      </w:r>
      <w:r w:rsidRPr="00027A6D">
        <w:rPr>
          <w:rFonts w:ascii="Trebuchet MS" w:hAnsi="Trebuchet MS" w:cs="Arial"/>
          <w:noProof/>
          <w:sz w:val="22"/>
          <w:szCs w:val="22"/>
          <w:lang w:val="ro-RO"/>
        </w:rPr>
        <w:t>cod unic de înregistrare/număr de înregistrare echivalent pentru persoanele juridice nerezidente [____</w:t>
      </w:r>
      <w:r w:rsidR="002344E9" w:rsidRPr="00027A6D">
        <w:rPr>
          <w:rFonts w:ascii="Trebuchet MS" w:hAnsi="Trebuchet MS" w:cs="Arial"/>
          <w:noProof/>
          <w:sz w:val="22"/>
          <w:szCs w:val="22"/>
          <w:lang w:val="ro-RO"/>
        </w:rPr>
        <w:t>_______</w:t>
      </w:r>
      <w:r w:rsidRPr="00027A6D">
        <w:rPr>
          <w:rFonts w:ascii="Trebuchet MS" w:hAnsi="Trebuchet MS" w:cs="Arial"/>
          <w:noProof/>
          <w:sz w:val="22"/>
          <w:szCs w:val="22"/>
          <w:lang w:val="ro-RO"/>
        </w:rPr>
        <w:t>_______]</w:t>
      </w:r>
      <w:r w:rsidRPr="00027A6D">
        <w:rPr>
          <w:rFonts w:ascii="Trebuchet MS" w:hAnsi="Trebuchet MS" w:cs="Arial"/>
          <w:noProof/>
          <w:sz w:val="22"/>
          <w:szCs w:val="22"/>
          <w:lang w:val="ro-RO" w:eastAsia="ro-RO"/>
        </w:rPr>
        <w:t>,</w:t>
      </w:r>
      <w:r w:rsidRPr="00027A6D">
        <w:rPr>
          <w:rFonts w:ascii="Trebuchet MS" w:hAnsi="Trebuchet MS" w:cs="Arial"/>
          <w:noProof/>
          <w:sz w:val="22"/>
          <w:szCs w:val="22"/>
          <w:lang w:val="ro-RO"/>
        </w:rPr>
        <w:t xml:space="preserve"> reprezentată legal prin [______________</w:t>
      </w:r>
      <w:r w:rsidR="002344E9" w:rsidRPr="00027A6D">
        <w:rPr>
          <w:rFonts w:ascii="Trebuchet MS" w:hAnsi="Trebuchet MS" w:cs="Arial"/>
          <w:noProof/>
          <w:sz w:val="22"/>
          <w:szCs w:val="22"/>
          <w:lang w:val="ro-RO"/>
        </w:rPr>
        <w:t>_________</w:t>
      </w:r>
      <w:r w:rsidRPr="00027A6D">
        <w:rPr>
          <w:rFonts w:ascii="Trebuchet MS" w:hAnsi="Trebuchet MS" w:cs="Arial"/>
          <w:noProof/>
          <w:sz w:val="22"/>
          <w:szCs w:val="22"/>
          <w:lang w:val="ro-RO"/>
        </w:rPr>
        <w:t>__________] (se va completa cu numele şi prenumele reprezentantului legal al acţionarului persoană juridică, astfel cum apar acestea în documentele doveditoare ale calităţii de reprezentant)</w:t>
      </w:r>
      <w:r w:rsidR="00E33996">
        <w:rPr>
          <w:rFonts w:ascii="Trebuchet MS" w:hAnsi="Trebuchet MS" w:cs="Arial"/>
          <w:noProof/>
          <w:sz w:val="22"/>
          <w:szCs w:val="22"/>
          <w:lang w:val="ro-RO"/>
        </w:rPr>
        <w:t>,</w:t>
      </w:r>
    </w:p>
    <w:p w14:paraId="1C3C3993" w14:textId="048563B2" w:rsidR="00027A6D" w:rsidRPr="00027A6D" w:rsidRDefault="00027A6D" w:rsidP="00027A6D">
      <w:pPr>
        <w:suppressAutoHyphens w:val="0"/>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 xml:space="preserve">acţionar la Data de Referinţă, adică </w:t>
      </w:r>
      <w:r w:rsidR="001E4CF7">
        <w:rPr>
          <w:rFonts w:ascii="Trebuchet MS" w:hAnsi="Trebuchet MS" w:cs="Arial"/>
          <w:b/>
          <w:noProof/>
          <w:sz w:val="22"/>
          <w:szCs w:val="22"/>
          <w:lang w:val="ro-RO"/>
        </w:rPr>
        <w:t>17</w:t>
      </w:r>
      <w:r w:rsidR="0005058A">
        <w:rPr>
          <w:rFonts w:ascii="Trebuchet MS" w:hAnsi="Trebuchet MS" w:cs="Arial"/>
          <w:b/>
          <w:noProof/>
          <w:sz w:val="22"/>
          <w:szCs w:val="22"/>
          <w:lang w:val="ro-RO"/>
        </w:rPr>
        <w:t xml:space="preserve"> </w:t>
      </w:r>
      <w:r w:rsidR="00086E3B">
        <w:rPr>
          <w:rFonts w:ascii="Trebuchet MS" w:hAnsi="Trebuchet MS" w:cs="Arial"/>
          <w:b/>
          <w:noProof/>
          <w:sz w:val="22"/>
          <w:szCs w:val="22"/>
          <w:lang w:val="ro-RO"/>
        </w:rPr>
        <w:t>aprilie</w:t>
      </w:r>
      <w:r w:rsidR="00FA0F54" w:rsidRPr="00FA0F54">
        <w:rPr>
          <w:rFonts w:ascii="Trebuchet MS" w:hAnsi="Trebuchet MS" w:cs="Arial"/>
          <w:b/>
          <w:noProof/>
          <w:sz w:val="22"/>
          <w:szCs w:val="22"/>
          <w:lang w:val="ro-RO"/>
        </w:rPr>
        <w:t xml:space="preserve"> 202</w:t>
      </w:r>
      <w:r w:rsidR="00086E3B">
        <w:rPr>
          <w:rFonts w:ascii="Trebuchet MS" w:hAnsi="Trebuchet MS" w:cs="Arial"/>
          <w:b/>
          <w:noProof/>
          <w:sz w:val="22"/>
          <w:szCs w:val="22"/>
          <w:lang w:val="ro-RO"/>
        </w:rPr>
        <w:t>5</w:t>
      </w:r>
      <w:r w:rsidRPr="00027A6D">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027A6D">
        <w:rPr>
          <w:rFonts w:ascii="Trebuchet MS" w:hAnsi="Trebuchet MS" w:cs="Arial"/>
          <w:bCs/>
          <w:noProof/>
          <w:sz w:val="22"/>
          <w:szCs w:val="22"/>
          <w:lang w:val="ro-RO"/>
        </w:rPr>
        <w:t xml:space="preserve">J32/392/2001, Cod de identificare fiscală RO 14056826, </w:t>
      </w:r>
      <w:r w:rsidRPr="00027A6D">
        <w:rPr>
          <w:rFonts w:ascii="Trebuchet MS" w:hAnsi="Trebuchet MS" w:cs="Arial"/>
          <w:noProof/>
          <w:sz w:val="22"/>
          <w:szCs w:val="22"/>
          <w:lang w:val="ro-RO"/>
        </w:rPr>
        <w:t xml:space="preserve">cu sediul social al Societăţii situat în Piaţa Constantin Motaş, nr. 4, Mediaş, jud. Sibiu, România, având capitalul social subscris şi </w:t>
      </w:r>
      <w:r w:rsidR="00FC06AB">
        <w:rPr>
          <w:rFonts w:ascii="Trebuchet MS" w:hAnsi="Trebuchet MS" w:cs="Arial"/>
          <w:noProof/>
          <w:sz w:val="22"/>
          <w:szCs w:val="22"/>
          <w:lang w:val="ro-RO"/>
        </w:rPr>
        <w:t>vărsat în cuantum de 3.854.224.000</w:t>
      </w:r>
      <w:r w:rsidR="00FC06AB">
        <w:rPr>
          <w:rFonts w:ascii="Trebuchet MS" w:hAnsi="Trebuchet MS" w:cs="Arial"/>
          <w:b/>
          <w:noProof/>
          <w:sz w:val="22"/>
          <w:szCs w:val="22"/>
          <w:lang w:val="ro-RO"/>
        </w:rPr>
        <w:t xml:space="preserve"> </w:t>
      </w:r>
      <w:r w:rsidR="00FC06AB">
        <w:rPr>
          <w:rFonts w:ascii="Trebuchet MS" w:hAnsi="Trebuchet MS" w:cs="Arial"/>
          <w:noProof/>
          <w:sz w:val="22"/>
          <w:szCs w:val="22"/>
          <w:lang w:val="ro-RO"/>
        </w:rPr>
        <w:t xml:space="preserve"> </w:t>
      </w:r>
      <w:r w:rsidRPr="00027A6D">
        <w:rPr>
          <w:rFonts w:ascii="Trebuchet MS" w:hAnsi="Trebuchet MS" w:cs="Arial"/>
          <w:noProof/>
          <w:sz w:val="22"/>
          <w:szCs w:val="22"/>
          <w:lang w:val="ro-RO"/>
        </w:rPr>
        <w:t>lei („</w:t>
      </w:r>
      <w:r w:rsidRPr="00027A6D">
        <w:rPr>
          <w:rFonts w:ascii="Trebuchet MS" w:hAnsi="Trebuchet MS" w:cs="Arial"/>
          <w:b/>
          <w:bCs/>
          <w:noProof/>
          <w:sz w:val="22"/>
          <w:szCs w:val="22"/>
          <w:lang w:val="ro-RO"/>
        </w:rPr>
        <w:t>Societatea</w:t>
      </w:r>
      <w:r w:rsidRPr="00027A6D">
        <w:rPr>
          <w:rFonts w:ascii="Trebuchet MS" w:hAnsi="Trebuchet MS" w:cs="Arial"/>
          <w:noProof/>
          <w:sz w:val="22"/>
          <w:szCs w:val="22"/>
          <w:lang w:val="ro-RO"/>
        </w:rPr>
        <w:t xml:space="preserve">”), </w:t>
      </w:r>
    </w:p>
    <w:p w14:paraId="4D7975A6" w14:textId="77777777" w:rsidR="00027A6D" w:rsidRPr="00027A6D" w:rsidRDefault="00027A6D" w:rsidP="00027A6D">
      <w:pPr>
        <w:suppressAutoHyphens w:val="0"/>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 xml:space="preserve">deţinător al unui număr de ___________________ acţiuni, reprezentând ____________% din totalul de </w:t>
      </w:r>
      <w:r w:rsidR="00743D7F" w:rsidRPr="00743D7F">
        <w:rPr>
          <w:rFonts w:ascii="Trebuchet MS" w:hAnsi="Trebuchet MS" w:cs="Arial"/>
          <w:noProof/>
          <w:sz w:val="22"/>
          <w:szCs w:val="22"/>
          <w:lang w:val="ro-RO"/>
        </w:rPr>
        <w:t>3.854.224.000</w:t>
      </w:r>
      <w:r w:rsidR="00743D7F">
        <w:rPr>
          <w:rFonts w:ascii="Trebuchet MS" w:hAnsi="Trebuchet MS" w:cs="Arial"/>
          <w:noProof/>
          <w:sz w:val="22"/>
          <w:szCs w:val="22"/>
          <w:lang w:val="ro-RO"/>
        </w:rPr>
        <w:t xml:space="preserve"> </w:t>
      </w:r>
      <w:r w:rsidRPr="00027A6D">
        <w:rPr>
          <w:rFonts w:ascii="Trebuchet MS" w:hAnsi="Trebuchet MS" w:cs="Arial"/>
          <w:noProof/>
          <w:sz w:val="22"/>
          <w:szCs w:val="22"/>
          <w:lang w:val="ro-RO"/>
        </w:rPr>
        <w:t>acţiuni emise de Societate</w:t>
      </w:r>
      <w:r w:rsidRPr="00027A6D">
        <w:rPr>
          <w:rFonts w:ascii="Trebuchet MS" w:hAnsi="Trebuchet MS" w:cs="Arial"/>
          <w:b/>
          <w:bCs/>
          <w:noProof/>
          <w:sz w:val="22"/>
          <w:szCs w:val="22"/>
          <w:lang w:val="ro-RO"/>
        </w:rPr>
        <w:t xml:space="preserve">, </w:t>
      </w:r>
      <w:r w:rsidRPr="00027A6D">
        <w:rPr>
          <w:rFonts w:ascii="Trebuchet MS" w:hAnsi="Trebuchet MS" w:cs="Arial"/>
          <w:noProof/>
          <w:sz w:val="22"/>
          <w:szCs w:val="22"/>
          <w:lang w:val="ro-RO"/>
        </w:rPr>
        <w:t>care îmi conferă u</w:t>
      </w:r>
      <w:r w:rsidR="00E908B6">
        <w:rPr>
          <w:rFonts w:ascii="Trebuchet MS" w:hAnsi="Trebuchet MS" w:cs="Arial"/>
          <w:noProof/>
          <w:sz w:val="22"/>
          <w:szCs w:val="22"/>
          <w:lang w:val="ro-RO"/>
        </w:rPr>
        <w:t>n număr de ____________________</w:t>
      </w:r>
      <w:r w:rsidRPr="00027A6D">
        <w:rPr>
          <w:rFonts w:ascii="Trebuchet MS" w:hAnsi="Trebuchet MS" w:cs="Arial"/>
          <w:noProof/>
          <w:sz w:val="22"/>
          <w:szCs w:val="22"/>
          <w:lang w:val="ro-RO"/>
        </w:rPr>
        <w:t xml:space="preserve"> drepturi de vot în Adunarea Generală Ordinară a Acţionarilor, reprezentând _______________% din numărul total de </w:t>
      </w:r>
      <w:r w:rsidR="007F42AC">
        <w:rPr>
          <w:rFonts w:ascii="Trebuchet MS" w:hAnsi="Trebuchet MS" w:cs="Arial"/>
          <w:noProof/>
          <w:sz w:val="22"/>
          <w:szCs w:val="22"/>
          <w:lang w:val="ro-RO"/>
        </w:rPr>
        <w:t xml:space="preserve">3.854.224.000 </w:t>
      </w:r>
      <w:r w:rsidRPr="00027A6D">
        <w:rPr>
          <w:rFonts w:ascii="Trebuchet MS" w:hAnsi="Trebuchet MS" w:cs="Arial"/>
          <w:noProof/>
          <w:sz w:val="22"/>
          <w:szCs w:val="22"/>
          <w:lang w:val="ro-RO"/>
        </w:rPr>
        <w:t xml:space="preserve">de drepturi de vot, </w:t>
      </w:r>
    </w:p>
    <w:p w14:paraId="47A33274" w14:textId="77777777" w:rsidR="00027A6D" w:rsidRPr="00027A6D" w:rsidRDefault="00027A6D" w:rsidP="00027A6D">
      <w:pPr>
        <w:autoSpaceDE w:val="0"/>
        <w:autoSpaceDN w:val="0"/>
        <w:adjustRightInd w:val="0"/>
        <w:spacing w:before="240"/>
        <w:jc w:val="both"/>
        <w:rPr>
          <w:rFonts w:ascii="Trebuchet MS" w:hAnsi="Trebuchet MS" w:cs="Arial"/>
          <w:b/>
          <w:noProof/>
          <w:sz w:val="22"/>
          <w:szCs w:val="22"/>
          <w:lang w:val="ro-RO"/>
        </w:rPr>
      </w:pPr>
      <w:r w:rsidRPr="00027A6D">
        <w:rPr>
          <w:rFonts w:ascii="Trebuchet MS" w:hAnsi="Trebuchet MS" w:cs="Arial"/>
          <w:b/>
          <w:noProof/>
          <w:sz w:val="22"/>
          <w:szCs w:val="22"/>
          <w:lang w:val="ro-RO"/>
        </w:rPr>
        <w:t>împuternicesc prin prezenta pe:</w:t>
      </w:r>
    </w:p>
    <w:p w14:paraId="5AD35B1D" w14:textId="77777777" w:rsidR="00027A6D" w:rsidRPr="00027A6D" w:rsidRDefault="00027A6D" w:rsidP="00027A6D">
      <w:pPr>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 xml:space="preserve">[____________________________________] (se va completa cu numele si prenumele împuternicitului persoană fizică căruia i se acordă această împuternicire), identificat cu B.I./C.I./paşaport seria [________], nr. [______________], eliberat de [_______________________], la data de [______________], CNP [______________________], având domiciliul în [______________________________________________________________], </w:t>
      </w:r>
    </w:p>
    <w:p w14:paraId="795B529B" w14:textId="77777777" w:rsidR="00027A6D" w:rsidRPr="00027A6D" w:rsidRDefault="00027A6D" w:rsidP="00027A6D">
      <w:pPr>
        <w:autoSpaceDE w:val="0"/>
        <w:autoSpaceDN w:val="0"/>
        <w:adjustRightInd w:val="0"/>
        <w:spacing w:before="240"/>
        <w:jc w:val="both"/>
        <w:rPr>
          <w:rFonts w:ascii="Trebuchet MS" w:hAnsi="Trebuchet MS" w:cs="Arial"/>
          <w:b/>
          <w:noProof/>
          <w:sz w:val="22"/>
          <w:szCs w:val="22"/>
          <w:lang w:val="ro-RO"/>
        </w:rPr>
      </w:pPr>
      <w:r w:rsidRPr="00027A6D">
        <w:rPr>
          <w:rFonts w:ascii="Trebuchet MS" w:hAnsi="Trebuchet MS" w:cs="Arial"/>
          <w:b/>
          <w:noProof/>
          <w:sz w:val="22"/>
          <w:szCs w:val="22"/>
          <w:lang w:val="ro-RO"/>
        </w:rPr>
        <w:t>SAU</w:t>
      </w:r>
    </w:p>
    <w:p w14:paraId="3F7CF3CD" w14:textId="77777777" w:rsidR="00027A6D" w:rsidRPr="00027A6D" w:rsidRDefault="00027A6D" w:rsidP="00027A6D">
      <w:pPr>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[________________________________________] (se va completa cu denumirea împuternicitului persoană juridică căruia i se acordă această împuternicire), cu sediul social situat în [_________________________________________], înmatriculată la Registrul Comerţului/entitate similară pentru persoane juridice nerezidente sub nr. [_________________]</w:t>
      </w:r>
      <w:r w:rsidRPr="00027A6D">
        <w:rPr>
          <w:rFonts w:ascii="Trebuchet MS" w:hAnsi="Trebuchet MS" w:cs="Arial"/>
          <w:noProof/>
          <w:sz w:val="22"/>
          <w:szCs w:val="22"/>
          <w:lang w:val="ro-RO" w:eastAsia="ro-RO"/>
        </w:rPr>
        <w:t xml:space="preserve">, </w:t>
      </w:r>
      <w:r w:rsidRPr="00027A6D">
        <w:rPr>
          <w:rFonts w:ascii="Trebuchet MS" w:hAnsi="Trebuchet MS" w:cs="Arial"/>
          <w:noProof/>
          <w:sz w:val="22"/>
          <w:szCs w:val="22"/>
          <w:lang w:val="ro-RO"/>
        </w:rPr>
        <w:t>cod unic de înregistrare/număr de înregistrare echivalent pentru persoanele juridice nerezidente [___________________]</w:t>
      </w:r>
      <w:r w:rsidRPr="00027A6D">
        <w:rPr>
          <w:rFonts w:ascii="Trebuchet MS" w:hAnsi="Trebuchet MS" w:cs="Arial"/>
          <w:noProof/>
          <w:sz w:val="22"/>
          <w:szCs w:val="22"/>
          <w:lang w:val="ro-RO" w:eastAsia="ro-RO"/>
        </w:rPr>
        <w:t>,</w:t>
      </w:r>
      <w:r w:rsidRPr="00027A6D">
        <w:rPr>
          <w:rFonts w:ascii="Trebuchet MS" w:hAnsi="Trebuchet MS" w:cs="Arial"/>
          <w:noProof/>
          <w:sz w:val="22"/>
          <w:szCs w:val="22"/>
          <w:lang w:val="ro-RO"/>
        </w:rPr>
        <w:t xml:space="preserve"> reprezentată legal prin [_________________________________] (se va completa cu numele şi prenumele reprezentantului legal), identificat cu B.I./C.I./paşaport seria [__________], nr. [_____________], eliberat de [________________________], la data de [___________________], CNP [________________________], având domiciliul în [__________________________________________________________________],</w:t>
      </w:r>
    </w:p>
    <w:p w14:paraId="1AFABDB8" w14:textId="77777777" w:rsidR="001E4CF7" w:rsidRPr="00212228" w:rsidRDefault="001E4CF7" w:rsidP="001E4CF7">
      <w:pPr>
        <w:spacing w:before="240"/>
        <w:jc w:val="both"/>
        <w:rPr>
          <w:rFonts w:ascii="Trebuchet MS" w:hAnsi="Trebuchet MS" w:cs="Arial"/>
          <w:noProof/>
          <w:sz w:val="22"/>
          <w:szCs w:val="22"/>
          <w:lang w:val="ro-RO"/>
        </w:rPr>
      </w:pPr>
      <w:r w:rsidRPr="00212228">
        <w:rPr>
          <w:rFonts w:ascii="Trebuchet MS" w:hAnsi="Trebuchet MS" w:cs="Arial"/>
          <w:b/>
          <w:bCs/>
          <w:noProof/>
          <w:sz w:val="22"/>
          <w:szCs w:val="22"/>
          <w:lang w:val="ro-RO"/>
        </w:rPr>
        <w:t xml:space="preserve">să mă reprezinte în Adunarea Generală Ordinară a Acţionarilor S.N.G.N. „ROMGAZ” – S.A. (denumită în continuare „AGOA”) </w:t>
      </w:r>
      <w:r w:rsidRPr="00212228">
        <w:rPr>
          <w:rFonts w:ascii="Trebuchet MS" w:hAnsi="Trebuchet MS" w:cs="Arial"/>
          <w:bCs/>
          <w:noProof/>
          <w:sz w:val="22"/>
          <w:szCs w:val="22"/>
          <w:lang w:val="ro-RO"/>
        </w:rPr>
        <w:t>ce va avea loc în data de</w:t>
      </w:r>
      <w:r w:rsidRPr="00212228">
        <w:rPr>
          <w:rFonts w:ascii="Trebuchet MS" w:hAnsi="Trebuchet MS" w:cs="Arial"/>
          <w:b/>
          <w:bCs/>
          <w:noProof/>
          <w:sz w:val="22"/>
          <w:szCs w:val="22"/>
          <w:lang w:val="ro-RO"/>
        </w:rPr>
        <w:t xml:space="preserve"> </w:t>
      </w:r>
      <w:r>
        <w:rPr>
          <w:rFonts w:ascii="Trebuchet MS" w:hAnsi="Trebuchet MS" w:cs="Arial"/>
          <w:b/>
          <w:noProof/>
          <w:sz w:val="22"/>
          <w:szCs w:val="22"/>
          <w:lang w:val="ro-RO" w:eastAsia="ro-RO"/>
        </w:rPr>
        <w:t>29 aprilie 2025</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începând cu</w:t>
      </w:r>
      <w:r w:rsidRPr="00212228">
        <w:rPr>
          <w:rFonts w:ascii="Trebuchet MS" w:hAnsi="Trebuchet MS" w:cs="Arial"/>
          <w:b/>
          <w:bCs/>
          <w:noProof/>
          <w:sz w:val="22"/>
          <w:szCs w:val="22"/>
          <w:lang w:val="ro-RO"/>
        </w:rPr>
        <w:t xml:space="preserve"> ora 13:00 </w:t>
      </w:r>
      <w:r w:rsidRPr="00212228">
        <w:rPr>
          <w:rFonts w:ascii="Trebuchet MS" w:hAnsi="Trebuchet MS" w:cs="Arial"/>
          <w:noProof/>
          <w:sz w:val="22"/>
          <w:szCs w:val="22"/>
          <w:lang w:val="ro-RO"/>
        </w:rPr>
        <w:t>(ora României)</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sau, în cazul în care Adunarea Generală Ordinară a Acţionarilor nu se va putea ţine la prima convocare, la data celei de a doua convocări a Adunării Generale Ordinare a Acţionarilor S.N.G.N. „ROMGAZ” – S.A., respectiv </w:t>
      </w:r>
      <w:r>
        <w:rPr>
          <w:rFonts w:ascii="Trebuchet MS" w:hAnsi="Trebuchet MS" w:cs="Arial"/>
          <w:b/>
          <w:noProof/>
          <w:sz w:val="22"/>
          <w:szCs w:val="22"/>
          <w:lang w:val="ro-RO" w:eastAsia="ro-RO"/>
        </w:rPr>
        <w:t>30 aprilie 2025</w:t>
      </w:r>
      <w:r w:rsidRPr="00212228">
        <w:rPr>
          <w:rFonts w:ascii="Trebuchet MS" w:hAnsi="Trebuchet MS" w:cs="Arial"/>
          <w:noProof/>
          <w:sz w:val="22"/>
          <w:szCs w:val="22"/>
          <w:lang w:val="ro-RO"/>
        </w:rPr>
        <w:t>,</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începând</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cu</w:t>
      </w:r>
      <w:r w:rsidRPr="00212228">
        <w:rPr>
          <w:rFonts w:ascii="Trebuchet MS" w:hAnsi="Trebuchet MS" w:cs="Arial"/>
          <w:b/>
          <w:noProof/>
          <w:sz w:val="22"/>
          <w:szCs w:val="22"/>
          <w:lang w:val="ro-RO"/>
        </w:rPr>
        <w:t xml:space="preserve"> ora 13:00</w:t>
      </w:r>
      <w:r w:rsidRPr="00212228">
        <w:rPr>
          <w:rFonts w:ascii="Trebuchet MS" w:hAnsi="Trebuchet MS" w:cs="Arial"/>
          <w:noProof/>
          <w:sz w:val="22"/>
          <w:szCs w:val="22"/>
          <w:lang w:val="ro-RO"/>
        </w:rPr>
        <w:t xml:space="preserve"> (ora României), care se va ţine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w:t>
      </w:r>
      <w:r w:rsidRPr="00212228">
        <w:rPr>
          <w:rFonts w:ascii="Trebuchet MS" w:hAnsi="Trebuchet MS" w:cs="Arial"/>
          <w:b/>
          <w:bCs/>
          <w:noProof/>
          <w:sz w:val="22"/>
          <w:szCs w:val="22"/>
          <w:lang w:val="ro-RO"/>
        </w:rPr>
        <w:t xml:space="preserve">pentru a exercita dreptul de vot aferent deţinerilor mele înregistrate în registrul acţionarilor la Data de Referinţă, </w:t>
      </w:r>
      <w:r>
        <w:rPr>
          <w:rFonts w:ascii="Trebuchet MS" w:hAnsi="Trebuchet MS" w:cs="Arial"/>
          <w:b/>
          <w:noProof/>
          <w:sz w:val="22"/>
          <w:szCs w:val="22"/>
          <w:lang w:val="ro-RO" w:eastAsia="ro-RO"/>
        </w:rPr>
        <w:t>17 aprilie 2025</w:t>
      </w:r>
      <w:r w:rsidRPr="00212228">
        <w:rPr>
          <w:rFonts w:ascii="Trebuchet MS" w:hAnsi="Trebuchet MS" w:cs="Arial"/>
          <w:noProof/>
          <w:sz w:val="22"/>
          <w:szCs w:val="22"/>
          <w:lang w:val="ro-RO"/>
        </w:rPr>
        <w:t>, după cum urmează:</w:t>
      </w:r>
    </w:p>
    <w:p w14:paraId="204D008E" w14:textId="77777777" w:rsidR="001E4CF7" w:rsidRPr="00212228" w:rsidRDefault="001E4CF7" w:rsidP="001E4CF7">
      <w:pPr>
        <w:suppressAutoHyphens w:val="0"/>
        <w:ind w:right="22"/>
        <w:contextualSpacing/>
        <w:jc w:val="both"/>
        <w:rPr>
          <w:rFonts w:ascii="Trebuchet MS" w:hAnsi="Trebuchet MS" w:cs="Arial"/>
          <w:noProof/>
          <w:sz w:val="22"/>
          <w:szCs w:val="22"/>
          <w:lang w:val="ro-RO"/>
        </w:rPr>
      </w:pPr>
    </w:p>
    <w:p w14:paraId="451B10B7" w14:textId="77777777" w:rsidR="001E4CF7" w:rsidRPr="00212228" w:rsidRDefault="001E4CF7" w:rsidP="001E4CF7">
      <w:pPr>
        <w:suppressAutoHyphens w:val="0"/>
        <w:ind w:right="22"/>
        <w:contextualSpacing/>
        <w:jc w:val="both"/>
        <w:rPr>
          <w:rFonts w:ascii="Trebuchet MS" w:hAnsi="Trebuchet MS" w:cs="Arial"/>
          <w:noProof/>
          <w:sz w:val="22"/>
          <w:szCs w:val="22"/>
          <w:lang w:val="ro-RO"/>
        </w:rPr>
      </w:pPr>
    </w:p>
    <w:p w14:paraId="2B2F2D84" w14:textId="77777777" w:rsidR="001E4CF7" w:rsidRPr="006B49C2" w:rsidRDefault="001E4CF7" w:rsidP="001E4CF7">
      <w:pPr>
        <w:suppressAutoHyphens w:val="0"/>
        <w:ind w:right="22"/>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lastRenderedPageBreak/>
        <w:t>Proiectul de hotărâre pentru punctul 1 de pe ordinea de zi:</w:t>
      </w:r>
      <w:r w:rsidRPr="006B49C2">
        <w:rPr>
          <w:rFonts w:ascii="Trebuchet MS" w:hAnsi="Trebuchet MS" w:cs="Arial"/>
          <w:b/>
          <w:noProof/>
          <w:sz w:val="22"/>
          <w:szCs w:val="22"/>
          <w:lang w:val="ro-RO"/>
        </w:rPr>
        <w:tab/>
      </w:r>
    </w:p>
    <w:p w14:paraId="4BF1D866" w14:textId="77777777" w:rsidR="001E4CF7" w:rsidRPr="006B49C2" w:rsidRDefault="001E4CF7" w:rsidP="001E4CF7">
      <w:pPr>
        <w:jc w:val="both"/>
        <w:rPr>
          <w:rFonts w:ascii="Trebuchet MS" w:hAnsi="Trebuchet MS" w:cs="Arial"/>
          <w:b/>
          <w:bCs/>
          <w:sz w:val="22"/>
          <w:szCs w:val="22"/>
          <w:lang w:val="ro-RO"/>
        </w:rPr>
      </w:pPr>
      <w:r w:rsidRPr="006B49C2">
        <w:rPr>
          <w:rFonts w:ascii="Trebuchet MS" w:hAnsi="Trebuchet MS" w:cs="Arial"/>
          <w:b/>
          <w:bCs/>
          <w:sz w:val="22"/>
          <w:szCs w:val="22"/>
          <w:lang w:val="ro-RO"/>
        </w:rPr>
        <w:t>„Se aprobă Raportul consolidat al administratorilor pentru anul 2024”.</w:t>
      </w:r>
    </w:p>
    <w:p w14:paraId="1807AAC8" w14:textId="77777777" w:rsidR="001E4CF7" w:rsidRPr="006B49C2" w:rsidRDefault="001E4CF7" w:rsidP="001E4CF7">
      <w:pPr>
        <w:spacing w:before="240"/>
        <w:ind w:right="22"/>
        <w:jc w:val="both"/>
        <w:rPr>
          <w:rFonts w:ascii="Trebuchet MS" w:hAnsi="Trebuchet MS" w:cs="Arial"/>
          <w:b/>
          <w:noProof/>
          <w:sz w:val="22"/>
          <w:szCs w:val="22"/>
          <w:lang w:val="ro-RO"/>
        </w:rPr>
      </w:pPr>
      <w:r w:rsidRPr="006B49C2">
        <w:rPr>
          <w:rFonts w:ascii="Trebuchet MS" w:hAnsi="Trebuchet MS" w:cs="Arial"/>
          <w:noProof/>
          <w:sz w:val="22"/>
          <w:szCs w:val="22"/>
          <w:lang w:val="ro-RO"/>
        </w:rPr>
        <w:t>Pentru __________ Împotrivă _________ Abţinere __________</w:t>
      </w:r>
    </w:p>
    <w:p w14:paraId="792F7971" w14:textId="77777777" w:rsidR="001E4CF7" w:rsidRPr="006B49C2" w:rsidRDefault="001E4CF7" w:rsidP="001E4CF7">
      <w:pPr>
        <w:tabs>
          <w:tab w:val="left" w:pos="0"/>
        </w:tabs>
        <w:ind w:right="23"/>
        <w:jc w:val="both"/>
        <w:rPr>
          <w:rFonts w:ascii="Trebuchet MS" w:hAnsi="Trebuchet MS" w:cs="Arial"/>
          <w:noProof/>
          <w:sz w:val="22"/>
          <w:szCs w:val="22"/>
          <w:lang w:val="ro-RO"/>
        </w:rPr>
      </w:pPr>
    </w:p>
    <w:p w14:paraId="2D52EC7F" w14:textId="77777777" w:rsidR="001E4CF7" w:rsidRPr="006B49C2" w:rsidRDefault="001E4CF7" w:rsidP="001E4CF7">
      <w:pPr>
        <w:tabs>
          <w:tab w:val="left" w:pos="0"/>
        </w:tabs>
        <w:ind w:right="23"/>
        <w:jc w:val="both"/>
        <w:rPr>
          <w:rFonts w:ascii="Trebuchet MS" w:hAnsi="Trebuchet MS" w:cs="Arial"/>
          <w:noProof/>
          <w:sz w:val="22"/>
          <w:szCs w:val="22"/>
          <w:lang w:val="ro-RO"/>
        </w:rPr>
      </w:pPr>
    </w:p>
    <w:p w14:paraId="61479522" w14:textId="77777777" w:rsidR="001E4CF7" w:rsidRPr="006B49C2" w:rsidRDefault="001E4CF7" w:rsidP="001E4CF7">
      <w:pPr>
        <w:suppressAutoHyphens w:val="0"/>
        <w:ind w:right="22"/>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t>Proiectul de hotărâre pentru punctul 2 de pe ordinea de zi:</w:t>
      </w:r>
      <w:r w:rsidRPr="006B49C2">
        <w:rPr>
          <w:rFonts w:ascii="Trebuchet MS" w:hAnsi="Trebuchet MS" w:cs="Arial"/>
          <w:b/>
          <w:noProof/>
          <w:sz w:val="22"/>
          <w:szCs w:val="22"/>
          <w:lang w:val="ro-RO"/>
        </w:rPr>
        <w:tab/>
      </w:r>
    </w:p>
    <w:p w14:paraId="123120C1" w14:textId="77777777" w:rsidR="001E4CF7" w:rsidRPr="006B49C2" w:rsidRDefault="001E4CF7" w:rsidP="001E4CF7">
      <w:pPr>
        <w:jc w:val="both"/>
        <w:rPr>
          <w:rFonts w:ascii="Trebuchet MS" w:hAnsi="Trebuchet MS" w:cs="Arial"/>
          <w:b/>
          <w:bCs/>
          <w:sz w:val="22"/>
          <w:szCs w:val="22"/>
          <w:lang w:val="ro-RO"/>
        </w:rPr>
      </w:pPr>
      <w:r w:rsidRPr="006B49C2">
        <w:rPr>
          <w:rFonts w:ascii="Trebuchet MS" w:hAnsi="Trebuchet MS" w:cs="Arial"/>
          <w:b/>
          <w:bCs/>
          <w:sz w:val="22"/>
          <w:szCs w:val="22"/>
          <w:lang w:val="ro-RO"/>
        </w:rPr>
        <w:t xml:space="preserve">„Se ia act de Raportul auditorului independent </w:t>
      </w:r>
      <w:r w:rsidRPr="006B49C2">
        <w:rPr>
          <w:rFonts w:ascii="Trebuchet MS" w:hAnsi="Trebuchet MS" w:cs="Arial"/>
          <w:b/>
          <w:bCs/>
          <w:noProof/>
          <w:sz w:val="22"/>
          <w:szCs w:val="22"/>
          <w:lang w:val="ro-RO"/>
        </w:rPr>
        <w:t>Pricewaterhousecoopers</w:t>
      </w:r>
      <w:r w:rsidRPr="006B49C2">
        <w:rPr>
          <w:rFonts w:ascii="Trebuchet MS" w:hAnsi="Trebuchet MS" w:cs="Arial"/>
          <w:b/>
          <w:bCs/>
          <w:sz w:val="22"/>
          <w:szCs w:val="22"/>
          <w:lang w:val="ro-RO"/>
        </w:rPr>
        <w:t xml:space="preserve"> Audit S.R.L. cu privire la Situaţiile financiare anuale individuale ale S.N.G.N. ROMGAZ S.A. pentru anul încheiat la 31 decembrie 2024”.</w:t>
      </w:r>
    </w:p>
    <w:p w14:paraId="01C25912" w14:textId="77777777" w:rsidR="001E4CF7" w:rsidRPr="006B49C2" w:rsidRDefault="001E4CF7" w:rsidP="001E4CF7">
      <w:pPr>
        <w:spacing w:before="240"/>
        <w:ind w:right="22"/>
        <w:jc w:val="both"/>
        <w:rPr>
          <w:rFonts w:ascii="Trebuchet MS" w:hAnsi="Trebuchet MS" w:cs="Arial"/>
          <w:b/>
          <w:noProof/>
          <w:sz w:val="22"/>
          <w:szCs w:val="22"/>
          <w:lang w:val="ro-RO"/>
        </w:rPr>
      </w:pPr>
      <w:r w:rsidRPr="006B49C2">
        <w:rPr>
          <w:rFonts w:ascii="Trebuchet MS" w:hAnsi="Trebuchet MS" w:cs="Arial"/>
          <w:noProof/>
          <w:sz w:val="22"/>
          <w:szCs w:val="22"/>
          <w:lang w:val="ro-RO"/>
        </w:rPr>
        <w:t>Pentru __________ Împotrivă _________ Abţinere __________</w:t>
      </w:r>
    </w:p>
    <w:p w14:paraId="17DFA98F" w14:textId="77777777" w:rsidR="001E4CF7" w:rsidRPr="006B49C2" w:rsidRDefault="001E4CF7" w:rsidP="001E4CF7">
      <w:pPr>
        <w:tabs>
          <w:tab w:val="left" w:pos="0"/>
        </w:tabs>
        <w:ind w:right="23"/>
        <w:jc w:val="both"/>
        <w:rPr>
          <w:rFonts w:ascii="Trebuchet MS" w:hAnsi="Trebuchet MS" w:cs="Arial"/>
          <w:noProof/>
          <w:sz w:val="22"/>
          <w:szCs w:val="22"/>
          <w:lang w:val="ro-RO"/>
        </w:rPr>
      </w:pPr>
    </w:p>
    <w:p w14:paraId="7A789842"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7F760D7D" w14:textId="77777777" w:rsidR="001E4CF7" w:rsidRPr="006B49C2" w:rsidRDefault="001E4CF7" w:rsidP="001E4CF7">
      <w:pPr>
        <w:suppressAutoHyphens w:val="0"/>
        <w:ind w:right="22"/>
        <w:contextualSpacing/>
        <w:jc w:val="both"/>
        <w:rPr>
          <w:rFonts w:ascii="Trebuchet MS" w:hAnsi="Trebuchet MS" w:cs="Arial"/>
          <w:b/>
          <w:noProof/>
          <w:sz w:val="22"/>
          <w:szCs w:val="22"/>
          <w:lang w:val="ro-RO"/>
        </w:rPr>
      </w:pPr>
      <w:bookmarkStart w:id="0" w:name="_Hlk193996717"/>
      <w:r w:rsidRPr="006B49C2">
        <w:rPr>
          <w:rFonts w:ascii="Trebuchet MS" w:hAnsi="Trebuchet MS" w:cs="Arial"/>
          <w:noProof/>
          <w:sz w:val="22"/>
          <w:szCs w:val="22"/>
          <w:lang w:val="ro-RO"/>
        </w:rPr>
        <w:t>Proiectul de hotărâre pentru punctul 3 de pe ordinea de zi:</w:t>
      </w:r>
      <w:r w:rsidRPr="006B49C2">
        <w:rPr>
          <w:rFonts w:ascii="Trebuchet MS" w:hAnsi="Trebuchet MS" w:cs="Arial"/>
          <w:b/>
          <w:noProof/>
          <w:sz w:val="22"/>
          <w:szCs w:val="22"/>
          <w:lang w:val="ro-RO"/>
        </w:rPr>
        <w:tab/>
      </w:r>
    </w:p>
    <w:p w14:paraId="6EF07BCE" w14:textId="77777777" w:rsidR="001E4CF7" w:rsidRPr="006B49C2" w:rsidRDefault="001E4CF7" w:rsidP="001E4CF7">
      <w:pPr>
        <w:jc w:val="both"/>
        <w:rPr>
          <w:rFonts w:ascii="Trebuchet MS" w:hAnsi="Trebuchet MS" w:cs="Arial"/>
          <w:b/>
          <w:bCs/>
          <w:sz w:val="22"/>
          <w:szCs w:val="22"/>
          <w:lang w:val="ro-RO"/>
        </w:rPr>
      </w:pPr>
      <w:r w:rsidRPr="006B49C2">
        <w:rPr>
          <w:rFonts w:ascii="Trebuchet MS" w:hAnsi="Trebuchet MS" w:cs="Arial"/>
          <w:b/>
          <w:bCs/>
          <w:sz w:val="22"/>
          <w:szCs w:val="22"/>
          <w:lang w:val="ro-RO"/>
        </w:rPr>
        <w:t xml:space="preserve">„Se ia act de Raportul auditorului independent </w:t>
      </w:r>
      <w:r w:rsidRPr="006B49C2">
        <w:rPr>
          <w:rFonts w:ascii="Trebuchet MS" w:hAnsi="Trebuchet MS" w:cs="Arial"/>
          <w:b/>
          <w:bCs/>
          <w:noProof/>
          <w:sz w:val="22"/>
          <w:szCs w:val="22"/>
          <w:lang w:val="ro-RO"/>
        </w:rPr>
        <w:t>Pricewaterhousecoopers</w:t>
      </w:r>
      <w:r w:rsidRPr="006B49C2">
        <w:rPr>
          <w:rFonts w:ascii="Trebuchet MS" w:hAnsi="Trebuchet MS" w:cs="Arial"/>
          <w:b/>
          <w:bCs/>
          <w:sz w:val="22"/>
          <w:szCs w:val="22"/>
          <w:lang w:val="ro-RO"/>
        </w:rPr>
        <w:t xml:space="preserve"> Audit S.R.L. cu privire la</w:t>
      </w:r>
      <w:r w:rsidRPr="006B49C2">
        <w:rPr>
          <w:rFonts w:ascii="Trebuchet MS" w:hAnsi="Trebuchet MS" w:cs="Arial"/>
          <w:b/>
          <w:bCs/>
          <w:noProof/>
          <w:sz w:val="22"/>
          <w:szCs w:val="22"/>
          <w:lang w:val="ro-RO"/>
        </w:rPr>
        <w:t xml:space="preserve"> Situaţiile</w:t>
      </w:r>
      <w:r w:rsidRPr="006B49C2">
        <w:rPr>
          <w:rFonts w:ascii="Trebuchet MS" w:hAnsi="Trebuchet MS" w:cs="Arial"/>
          <w:b/>
          <w:bCs/>
          <w:sz w:val="22"/>
          <w:szCs w:val="22"/>
          <w:lang w:val="ro-RO"/>
        </w:rPr>
        <w:t xml:space="preserve"> financiare consolidate ale Grupului S.N.G.N. ROMGAZ S.A. pentru anul încheiat la 31 decembrie 2024”.</w:t>
      </w:r>
    </w:p>
    <w:p w14:paraId="1ACA705F" w14:textId="77777777" w:rsidR="001E4CF7" w:rsidRPr="006B49C2" w:rsidRDefault="001E4CF7" w:rsidP="001E4CF7">
      <w:pPr>
        <w:spacing w:before="240"/>
        <w:ind w:right="22"/>
        <w:jc w:val="both"/>
        <w:rPr>
          <w:rFonts w:ascii="Trebuchet MS" w:hAnsi="Trebuchet MS" w:cs="Arial"/>
          <w:b/>
          <w:noProof/>
          <w:sz w:val="22"/>
          <w:szCs w:val="22"/>
          <w:lang w:val="ro-RO"/>
        </w:rPr>
      </w:pPr>
      <w:r w:rsidRPr="006B49C2">
        <w:rPr>
          <w:rFonts w:ascii="Trebuchet MS" w:hAnsi="Trebuchet MS" w:cs="Arial"/>
          <w:noProof/>
          <w:sz w:val="22"/>
          <w:szCs w:val="22"/>
          <w:lang w:val="ro-RO"/>
        </w:rPr>
        <w:t>Pentru __________ Împotrivă _________ Abţinere __________</w:t>
      </w:r>
    </w:p>
    <w:p w14:paraId="63459A97" w14:textId="77777777" w:rsidR="001E4CF7" w:rsidRDefault="001E4CF7" w:rsidP="001E4CF7">
      <w:pPr>
        <w:suppressAutoHyphens w:val="0"/>
        <w:ind w:right="22"/>
        <w:contextualSpacing/>
        <w:jc w:val="both"/>
        <w:rPr>
          <w:rFonts w:ascii="Trebuchet MS" w:hAnsi="Trebuchet MS" w:cs="Arial"/>
          <w:noProof/>
          <w:sz w:val="22"/>
          <w:szCs w:val="22"/>
          <w:lang w:val="ro-RO"/>
        </w:rPr>
      </w:pPr>
      <w:bookmarkStart w:id="1" w:name="_Hlk193996828"/>
      <w:bookmarkEnd w:id="0"/>
    </w:p>
    <w:p w14:paraId="004887E6" w14:textId="77777777" w:rsidR="001E4CF7" w:rsidRDefault="001E4CF7" w:rsidP="001E4CF7">
      <w:pPr>
        <w:suppressAutoHyphens w:val="0"/>
        <w:ind w:right="22"/>
        <w:contextualSpacing/>
        <w:jc w:val="both"/>
        <w:rPr>
          <w:rFonts w:ascii="Trebuchet MS" w:hAnsi="Trebuchet MS" w:cs="Arial"/>
          <w:noProof/>
          <w:sz w:val="22"/>
          <w:szCs w:val="22"/>
          <w:lang w:val="ro-RO"/>
        </w:rPr>
      </w:pPr>
    </w:p>
    <w:p w14:paraId="79922B63" w14:textId="77777777" w:rsidR="001E4CF7" w:rsidRPr="006B49C2" w:rsidRDefault="001E4CF7" w:rsidP="001E4CF7">
      <w:pPr>
        <w:suppressAutoHyphens w:val="0"/>
        <w:ind w:right="22"/>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t>Proiectul de hotărâre pentru punctul 4 de pe ordinea de zi:</w:t>
      </w:r>
      <w:r w:rsidRPr="006B49C2">
        <w:rPr>
          <w:rFonts w:ascii="Trebuchet MS" w:hAnsi="Trebuchet MS" w:cs="Arial"/>
          <w:b/>
          <w:noProof/>
          <w:sz w:val="22"/>
          <w:szCs w:val="22"/>
          <w:lang w:val="ro-RO"/>
        </w:rPr>
        <w:tab/>
      </w:r>
    </w:p>
    <w:p w14:paraId="779774F1" w14:textId="77777777" w:rsidR="001E4CF7" w:rsidRPr="006B49C2" w:rsidRDefault="001E4CF7" w:rsidP="001E4CF7">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Situaţiile financiare anuale individuale ale S.N.G.N. ROMGAZ S.A. pentru anul încheiat la 31 decembrie 2024, întocmite în conformitate cu Ordinul Ministerului Finanțelor Publice nr. 2844/2016”.</w:t>
      </w:r>
    </w:p>
    <w:p w14:paraId="086E3312" w14:textId="77777777" w:rsidR="001E4CF7" w:rsidRPr="006B49C2" w:rsidRDefault="001E4CF7" w:rsidP="001E4CF7">
      <w:pPr>
        <w:jc w:val="both"/>
        <w:rPr>
          <w:rFonts w:ascii="Trebuchet MS" w:hAnsi="Trebuchet MS" w:cs="Arial"/>
          <w:noProof/>
          <w:color w:val="1F497D"/>
          <w:sz w:val="22"/>
          <w:szCs w:val="22"/>
          <w:lang w:val="ro-RO"/>
        </w:rPr>
      </w:pPr>
    </w:p>
    <w:p w14:paraId="06A9F436" w14:textId="77777777" w:rsidR="001E4CF7" w:rsidRPr="006B49C2" w:rsidRDefault="001E4CF7" w:rsidP="001E4CF7">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1"/>
    <w:p w14:paraId="410A77B6"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499F4E85"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7F941024" w14:textId="77777777" w:rsidR="001E4CF7" w:rsidRPr="006B49C2" w:rsidRDefault="001E4CF7" w:rsidP="001E4CF7">
      <w:pPr>
        <w:suppressAutoHyphens w:val="0"/>
        <w:ind w:left="1138" w:right="22" w:hanging="1138"/>
        <w:contextualSpacing/>
        <w:jc w:val="both"/>
        <w:rPr>
          <w:rFonts w:ascii="Trebuchet MS" w:hAnsi="Trebuchet MS" w:cs="Arial"/>
          <w:b/>
          <w:noProof/>
          <w:sz w:val="22"/>
          <w:szCs w:val="22"/>
          <w:lang w:val="ro-RO"/>
        </w:rPr>
      </w:pPr>
      <w:bookmarkStart w:id="2" w:name="_Hlk193996869"/>
      <w:r w:rsidRPr="006B49C2">
        <w:rPr>
          <w:rFonts w:ascii="Trebuchet MS" w:hAnsi="Trebuchet MS" w:cs="Arial"/>
          <w:noProof/>
          <w:sz w:val="22"/>
          <w:szCs w:val="22"/>
          <w:lang w:val="ro-RO"/>
        </w:rPr>
        <w:t>Proiectul de hotărâre pentru punctul 5 de pe ordinea de zi:</w:t>
      </w:r>
      <w:r w:rsidRPr="006B49C2">
        <w:rPr>
          <w:rFonts w:ascii="Trebuchet MS" w:hAnsi="Trebuchet MS" w:cs="Arial"/>
          <w:b/>
          <w:noProof/>
          <w:sz w:val="22"/>
          <w:szCs w:val="22"/>
          <w:lang w:val="ro-RO"/>
        </w:rPr>
        <w:tab/>
      </w:r>
    </w:p>
    <w:p w14:paraId="6E3C2E62" w14:textId="77777777" w:rsidR="001E4CF7" w:rsidRPr="006B49C2" w:rsidRDefault="001E4CF7" w:rsidP="001E4CF7">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Situaţiile financiare consolidate ale Grupului S.N.G.N. ROMGAZ S.A. pentru anul încheiat la 31 decembrie 2024, întocmite în conformitate cu Ordinul Ministerului Finanțelor Publice nr. 2844/2016”.</w:t>
      </w:r>
    </w:p>
    <w:p w14:paraId="15CC68CE" w14:textId="77777777" w:rsidR="001E4CF7" w:rsidRPr="006B49C2" w:rsidRDefault="001E4CF7" w:rsidP="001E4CF7">
      <w:pPr>
        <w:jc w:val="both"/>
        <w:rPr>
          <w:rFonts w:ascii="Trebuchet MS" w:hAnsi="Trebuchet MS" w:cs="Arial"/>
          <w:noProof/>
          <w:color w:val="1F497D"/>
          <w:sz w:val="22"/>
          <w:szCs w:val="22"/>
          <w:lang w:val="ro-RO"/>
        </w:rPr>
      </w:pPr>
    </w:p>
    <w:p w14:paraId="5DDD5C68" w14:textId="77777777" w:rsidR="001E4CF7" w:rsidRPr="006B49C2" w:rsidRDefault="001E4CF7" w:rsidP="001E4CF7">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2"/>
    <w:p w14:paraId="102EFD1E"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75B11A9F"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265744D8" w14:textId="77777777" w:rsidR="001E4CF7" w:rsidRPr="006B49C2" w:rsidRDefault="001E4CF7" w:rsidP="001E4CF7">
      <w:pPr>
        <w:suppressAutoHyphens w:val="0"/>
        <w:ind w:left="1138" w:right="22" w:hanging="1138"/>
        <w:contextualSpacing/>
        <w:jc w:val="both"/>
        <w:rPr>
          <w:rFonts w:ascii="Trebuchet MS" w:hAnsi="Trebuchet MS" w:cs="Arial"/>
          <w:b/>
          <w:noProof/>
          <w:sz w:val="22"/>
          <w:szCs w:val="22"/>
          <w:lang w:val="ro-RO"/>
        </w:rPr>
      </w:pPr>
      <w:bookmarkStart w:id="3" w:name="_Hlk193996750"/>
      <w:r w:rsidRPr="006B49C2">
        <w:rPr>
          <w:rFonts w:ascii="Trebuchet MS" w:hAnsi="Trebuchet MS" w:cs="Arial"/>
          <w:noProof/>
          <w:sz w:val="22"/>
          <w:szCs w:val="22"/>
          <w:lang w:val="ro-RO"/>
        </w:rPr>
        <w:t>Proiectul de hotărâre pentru punctul 6 de pe ordinea de zi:</w:t>
      </w:r>
      <w:r w:rsidRPr="006B49C2">
        <w:rPr>
          <w:rFonts w:ascii="Trebuchet MS" w:hAnsi="Trebuchet MS" w:cs="Arial"/>
          <w:b/>
          <w:noProof/>
          <w:sz w:val="22"/>
          <w:szCs w:val="22"/>
          <w:lang w:val="ro-RO"/>
        </w:rPr>
        <w:tab/>
      </w:r>
    </w:p>
    <w:p w14:paraId="7CF8C857" w14:textId="77777777" w:rsidR="001E4CF7" w:rsidRPr="006B49C2" w:rsidRDefault="001E4CF7" w:rsidP="001E4CF7">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repartizarea profitului net realizat în anul 2024, astfel:</w:t>
      </w:r>
    </w:p>
    <w:p w14:paraId="6F2AA272" w14:textId="77777777" w:rsidR="001E4CF7" w:rsidRPr="006B49C2" w:rsidRDefault="001E4CF7" w:rsidP="001E4CF7">
      <w:pPr>
        <w:jc w:val="both"/>
        <w:rPr>
          <w:rFonts w:ascii="Trebuchet MS" w:hAnsi="Trebuchet MS" w:cs="Arial"/>
          <w:b/>
          <w:bCs/>
          <w:noProof/>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6594"/>
        <w:gridCol w:w="2127"/>
      </w:tblGrid>
      <w:tr w:rsidR="001E4CF7" w:rsidRPr="006B49C2" w14:paraId="3F2C5559" w14:textId="77777777" w:rsidTr="0025794B">
        <w:trPr>
          <w:trHeight w:val="637"/>
          <w:tblHeader/>
        </w:trPr>
        <w:tc>
          <w:tcPr>
            <w:tcW w:w="772" w:type="dxa"/>
            <w:shd w:val="clear" w:color="auto" w:fill="auto"/>
            <w:vAlign w:val="center"/>
            <w:hideMark/>
          </w:tcPr>
          <w:p w14:paraId="51A6DE88" w14:textId="77777777" w:rsidR="001E4CF7" w:rsidRPr="006B49C2" w:rsidRDefault="001E4CF7" w:rsidP="0025794B">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I</w:t>
            </w:r>
          </w:p>
        </w:tc>
        <w:tc>
          <w:tcPr>
            <w:tcW w:w="6594" w:type="dxa"/>
            <w:shd w:val="clear" w:color="auto" w:fill="auto"/>
            <w:vAlign w:val="center"/>
            <w:hideMark/>
          </w:tcPr>
          <w:p w14:paraId="09B3EFA3" w14:textId="77777777" w:rsidR="001E4CF7" w:rsidRPr="006B49C2" w:rsidRDefault="001E4CF7" w:rsidP="0025794B">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Indicatori</w:t>
            </w:r>
          </w:p>
        </w:tc>
        <w:tc>
          <w:tcPr>
            <w:tcW w:w="2127" w:type="dxa"/>
            <w:shd w:val="clear" w:color="auto" w:fill="auto"/>
            <w:vAlign w:val="center"/>
            <w:hideMark/>
          </w:tcPr>
          <w:p w14:paraId="56FCE6BA" w14:textId="77777777" w:rsidR="001E4CF7" w:rsidRPr="006B49C2" w:rsidRDefault="001E4CF7" w:rsidP="0025794B">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An 2024                                      (lei)</w:t>
            </w:r>
          </w:p>
        </w:tc>
      </w:tr>
      <w:tr w:rsidR="001E4CF7" w:rsidRPr="006B49C2" w14:paraId="4EB2550E" w14:textId="77777777" w:rsidTr="0025794B">
        <w:trPr>
          <w:trHeight w:val="346"/>
        </w:trPr>
        <w:tc>
          <w:tcPr>
            <w:tcW w:w="772" w:type="dxa"/>
            <w:shd w:val="clear" w:color="auto" w:fill="auto"/>
            <w:vAlign w:val="center"/>
            <w:hideMark/>
          </w:tcPr>
          <w:p w14:paraId="22D300C4" w14:textId="77777777" w:rsidR="001E4CF7" w:rsidRPr="006B49C2" w:rsidRDefault="001E4CF7" w:rsidP="0025794B">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0</w:t>
            </w:r>
          </w:p>
        </w:tc>
        <w:tc>
          <w:tcPr>
            <w:tcW w:w="6594" w:type="dxa"/>
            <w:shd w:val="clear" w:color="auto" w:fill="auto"/>
            <w:vAlign w:val="center"/>
            <w:hideMark/>
          </w:tcPr>
          <w:p w14:paraId="13D112FB" w14:textId="77777777" w:rsidR="001E4CF7" w:rsidRPr="006B49C2" w:rsidRDefault="001E4CF7" w:rsidP="0025794B">
            <w:pPr>
              <w:suppressAutoHyphens w:val="0"/>
              <w:jc w:val="center"/>
              <w:rPr>
                <w:rFonts w:ascii="Trebuchet MS" w:hAnsi="Trebuchet MS" w:cs="Calibri"/>
                <w:b/>
                <w:bCs/>
                <w:color w:val="000000"/>
                <w:sz w:val="22"/>
                <w:szCs w:val="22"/>
                <w:lang w:val="ro-RO"/>
              </w:rPr>
            </w:pPr>
            <w:r w:rsidRPr="006B49C2">
              <w:rPr>
                <w:rFonts w:ascii="Trebuchet MS" w:hAnsi="Trebuchet MS" w:cs="Calibri"/>
                <w:b/>
                <w:bCs/>
                <w:color w:val="000000"/>
                <w:sz w:val="22"/>
                <w:szCs w:val="22"/>
                <w:lang w:val="ro-RO"/>
              </w:rPr>
              <w:t>1</w:t>
            </w:r>
          </w:p>
        </w:tc>
        <w:tc>
          <w:tcPr>
            <w:tcW w:w="2127" w:type="dxa"/>
            <w:shd w:val="clear" w:color="auto" w:fill="auto"/>
            <w:vAlign w:val="center"/>
            <w:hideMark/>
          </w:tcPr>
          <w:p w14:paraId="56D1EE5D" w14:textId="77777777" w:rsidR="001E4CF7" w:rsidRPr="006B49C2" w:rsidRDefault="001E4CF7" w:rsidP="0025794B">
            <w:pPr>
              <w:suppressAutoHyphens w:val="0"/>
              <w:jc w:val="center"/>
              <w:rPr>
                <w:rFonts w:ascii="Trebuchet MS" w:hAnsi="Trebuchet MS" w:cs="Calibri"/>
                <w:b/>
                <w:bCs/>
                <w:color w:val="000000"/>
                <w:sz w:val="22"/>
                <w:szCs w:val="22"/>
                <w:lang w:val="ro-RO"/>
              </w:rPr>
            </w:pPr>
            <w:r w:rsidRPr="006B49C2">
              <w:rPr>
                <w:rFonts w:ascii="Trebuchet MS" w:hAnsi="Trebuchet MS" w:cs="Calibri"/>
                <w:b/>
                <w:bCs/>
                <w:color w:val="000000"/>
                <w:sz w:val="22"/>
                <w:szCs w:val="22"/>
                <w:lang w:val="ro-RO"/>
              </w:rPr>
              <w:t>2</w:t>
            </w:r>
          </w:p>
        </w:tc>
      </w:tr>
      <w:tr w:rsidR="001E4CF7" w:rsidRPr="006B49C2" w14:paraId="43243BDB" w14:textId="77777777" w:rsidTr="0025794B">
        <w:trPr>
          <w:trHeight w:val="346"/>
        </w:trPr>
        <w:tc>
          <w:tcPr>
            <w:tcW w:w="772" w:type="dxa"/>
            <w:shd w:val="clear" w:color="auto" w:fill="auto"/>
            <w:vAlign w:val="center"/>
            <w:hideMark/>
          </w:tcPr>
          <w:p w14:paraId="2A75C9D0" w14:textId="77777777" w:rsidR="001E4CF7" w:rsidRPr="006B49C2" w:rsidRDefault="001E4CF7" w:rsidP="0025794B">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A</w:t>
            </w:r>
          </w:p>
        </w:tc>
        <w:tc>
          <w:tcPr>
            <w:tcW w:w="6594" w:type="dxa"/>
            <w:shd w:val="clear" w:color="auto" w:fill="auto"/>
            <w:vAlign w:val="center"/>
            <w:hideMark/>
          </w:tcPr>
          <w:p w14:paraId="03CBEE3C" w14:textId="77777777" w:rsidR="001E4CF7" w:rsidRPr="006B49C2" w:rsidRDefault="001E4CF7" w:rsidP="0025794B">
            <w:pPr>
              <w:suppressAutoHyphens w:val="0"/>
              <w:jc w:val="both"/>
              <w:rPr>
                <w:rFonts w:ascii="Trebuchet MS" w:hAnsi="Trebuchet MS" w:cs="Arial"/>
                <w:b/>
                <w:bCs/>
                <w:color w:val="000000"/>
                <w:sz w:val="22"/>
                <w:szCs w:val="22"/>
                <w:lang w:val="ro-RO"/>
              </w:rPr>
            </w:pPr>
            <w:r w:rsidRPr="006B49C2">
              <w:rPr>
                <w:rFonts w:ascii="Trebuchet MS" w:hAnsi="Trebuchet MS" w:cs="Arial"/>
                <w:b/>
                <w:bCs/>
                <w:color w:val="000000"/>
                <w:sz w:val="22"/>
                <w:szCs w:val="22"/>
                <w:lang w:val="ro-RO"/>
              </w:rPr>
              <w:t>Rezultatul brut al exercițiului financiar</w:t>
            </w:r>
          </w:p>
        </w:tc>
        <w:tc>
          <w:tcPr>
            <w:tcW w:w="2127" w:type="dxa"/>
            <w:shd w:val="clear" w:color="auto" w:fill="auto"/>
            <w:vAlign w:val="center"/>
            <w:hideMark/>
          </w:tcPr>
          <w:p w14:paraId="417F13B7" w14:textId="77777777" w:rsidR="001E4CF7" w:rsidRPr="006B49C2" w:rsidRDefault="001E4CF7" w:rsidP="0025794B">
            <w:pPr>
              <w:suppressAutoHyphens w:val="0"/>
              <w:jc w:val="right"/>
              <w:rPr>
                <w:rFonts w:ascii="Trebuchet MS" w:hAnsi="Trebuchet MS" w:cs="Calibri"/>
                <w:b/>
                <w:bCs/>
                <w:color w:val="000000"/>
                <w:sz w:val="22"/>
                <w:szCs w:val="22"/>
                <w:lang w:val="ro-RO"/>
              </w:rPr>
            </w:pPr>
            <w:r w:rsidRPr="006B49C2">
              <w:rPr>
                <w:rFonts w:ascii="Trebuchet MS" w:eastAsia="Calibri" w:hAnsi="Trebuchet MS" w:cs="Calibri"/>
                <w:b/>
                <w:bCs/>
                <w:color w:val="000000"/>
                <w:position w:val="8"/>
                <w:sz w:val="22"/>
                <w:szCs w:val="22"/>
                <w:lang w:val="ro-RO"/>
              </w:rPr>
              <w:t>3.497.095.808,98</w:t>
            </w:r>
          </w:p>
        </w:tc>
      </w:tr>
      <w:tr w:rsidR="001E4CF7" w:rsidRPr="006B49C2" w14:paraId="083C823B" w14:textId="77777777" w:rsidTr="0025794B">
        <w:trPr>
          <w:trHeight w:val="346"/>
        </w:trPr>
        <w:tc>
          <w:tcPr>
            <w:tcW w:w="772" w:type="dxa"/>
            <w:shd w:val="clear" w:color="auto" w:fill="auto"/>
            <w:vAlign w:val="center"/>
            <w:hideMark/>
          </w:tcPr>
          <w:p w14:paraId="60191B5F" w14:textId="77777777" w:rsidR="001E4CF7" w:rsidRPr="006B49C2" w:rsidRDefault="001E4CF7" w:rsidP="0025794B">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B</w:t>
            </w:r>
          </w:p>
        </w:tc>
        <w:tc>
          <w:tcPr>
            <w:tcW w:w="6594" w:type="dxa"/>
            <w:shd w:val="clear" w:color="auto" w:fill="auto"/>
            <w:vAlign w:val="center"/>
            <w:hideMark/>
          </w:tcPr>
          <w:p w14:paraId="3E3BEB0C" w14:textId="77777777" w:rsidR="001E4CF7" w:rsidRPr="006B49C2" w:rsidRDefault="001E4CF7" w:rsidP="0025794B">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Impozit pe profit curent</w:t>
            </w:r>
          </w:p>
        </w:tc>
        <w:tc>
          <w:tcPr>
            <w:tcW w:w="2127" w:type="dxa"/>
            <w:shd w:val="clear" w:color="000000" w:fill="FFFFFF"/>
            <w:noWrap/>
            <w:vAlign w:val="center"/>
            <w:hideMark/>
          </w:tcPr>
          <w:p w14:paraId="1BB4F58A" w14:textId="77777777" w:rsidR="001E4CF7" w:rsidRPr="006B49C2" w:rsidRDefault="001E4CF7" w:rsidP="0025794B">
            <w:pPr>
              <w:suppressAutoHyphens w:val="0"/>
              <w:jc w:val="right"/>
              <w:rPr>
                <w:rFonts w:ascii="Trebuchet MS" w:hAnsi="Trebuchet MS" w:cs="Calibri"/>
                <w:sz w:val="22"/>
                <w:szCs w:val="22"/>
                <w:lang w:val="ro-RO"/>
              </w:rPr>
            </w:pPr>
            <w:r w:rsidRPr="006B49C2">
              <w:rPr>
                <w:rFonts w:ascii="Trebuchet MS" w:eastAsia="Calibri" w:hAnsi="Trebuchet MS" w:cs="Calibri"/>
                <w:position w:val="8"/>
                <w:sz w:val="22"/>
                <w:szCs w:val="22"/>
                <w:lang w:val="ro-RO"/>
              </w:rPr>
              <w:t>449.143.970,00</w:t>
            </w:r>
          </w:p>
        </w:tc>
      </w:tr>
      <w:tr w:rsidR="001E4CF7" w:rsidRPr="006B49C2" w14:paraId="53F099C6" w14:textId="77777777" w:rsidTr="0025794B">
        <w:trPr>
          <w:trHeight w:val="346"/>
        </w:trPr>
        <w:tc>
          <w:tcPr>
            <w:tcW w:w="772" w:type="dxa"/>
            <w:shd w:val="clear" w:color="auto" w:fill="auto"/>
            <w:vAlign w:val="center"/>
            <w:hideMark/>
          </w:tcPr>
          <w:p w14:paraId="145CD5C5" w14:textId="77777777" w:rsidR="001E4CF7" w:rsidRPr="006B49C2" w:rsidRDefault="001E4CF7" w:rsidP="0025794B">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C</w:t>
            </w:r>
          </w:p>
        </w:tc>
        <w:tc>
          <w:tcPr>
            <w:tcW w:w="6594" w:type="dxa"/>
            <w:shd w:val="clear" w:color="auto" w:fill="auto"/>
            <w:vAlign w:val="center"/>
            <w:hideMark/>
          </w:tcPr>
          <w:p w14:paraId="4881B338" w14:textId="77777777" w:rsidR="001E4CF7" w:rsidRPr="006B49C2" w:rsidRDefault="001E4CF7" w:rsidP="0025794B">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 xml:space="preserve">Venituri din impozitul pe profit amânat </w:t>
            </w:r>
          </w:p>
        </w:tc>
        <w:tc>
          <w:tcPr>
            <w:tcW w:w="2127" w:type="dxa"/>
            <w:shd w:val="clear" w:color="000000" w:fill="FFFFFF"/>
            <w:noWrap/>
            <w:vAlign w:val="center"/>
            <w:hideMark/>
          </w:tcPr>
          <w:p w14:paraId="32C53E37" w14:textId="77777777" w:rsidR="001E4CF7" w:rsidRPr="006B49C2" w:rsidRDefault="001E4CF7" w:rsidP="0025794B">
            <w:pPr>
              <w:suppressAutoHyphens w:val="0"/>
              <w:jc w:val="right"/>
              <w:rPr>
                <w:rFonts w:ascii="Trebuchet MS" w:hAnsi="Trebuchet MS" w:cs="Calibri"/>
                <w:sz w:val="22"/>
                <w:szCs w:val="22"/>
                <w:lang w:val="ro-RO"/>
              </w:rPr>
            </w:pPr>
            <w:r w:rsidRPr="006B49C2">
              <w:rPr>
                <w:rFonts w:ascii="Trebuchet MS" w:eastAsia="Calibri" w:hAnsi="Trebuchet MS" w:cs="Calibri"/>
                <w:position w:val="8"/>
                <w:sz w:val="22"/>
                <w:szCs w:val="22"/>
                <w:lang w:val="ro-RO"/>
              </w:rPr>
              <w:t>42.745.020,63</w:t>
            </w:r>
          </w:p>
        </w:tc>
      </w:tr>
      <w:tr w:rsidR="001E4CF7" w:rsidRPr="006B49C2" w14:paraId="6497375E" w14:textId="77777777" w:rsidTr="0025794B">
        <w:trPr>
          <w:trHeight w:val="346"/>
        </w:trPr>
        <w:tc>
          <w:tcPr>
            <w:tcW w:w="772" w:type="dxa"/>
            <w:shd w:val="clear" w:color="auto" w:fill="auto"/>
            <w:vAlign w:val="center"/>
            <w:hideMark/>
          </w:tcPr>
          <w:p w14:paraId="504819F2" w14:textId="77777777" w:rsidR="001E4CF7" w:rsidRPr="006B49C2" w:rsidRDefault="001E4CF7" w:rsidP="0025794B">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C.1</w:t>
            </w:r>
          </w:p>
        </w:tc>
        <w:tc>
          <w:tcPr>
            <w:tcW w:w="6594" w:type="dxa"/>
            <w:shd w:val="clear" w:color="auto" w:fill="auto"/>
            <w:vAlign w:val="center"/>
            <w:hideMark/>
          </w:tcPr>
          <w:p w14:paraId="79182AA8" w14:textId="77777777" w:rsidR="001E4CF7" w:rsidRPr="006B49C2" w:rsidRDefault="001E4CF7" w:rsidP="0025794B">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 xml:space="preserve">Cheltuieli din impozitul pe profit amânat </w:t>
            </w:r>
          </w:p>
        </w:tc>
        <w:tc>
          <w:tcPr>
            <w:tcW w:w="2127" w:type="dxa"/>
            <w:shd w:val="clear" w:color="000000" w:fill="FFFFFF"/>
            <w:noWrap/>
            <w:vAlign w:val="center"/>
            <w:hideMark/>
          </w:tcPr>
          <w:p w14:paraId="2F2975C1" w14:textId="77777777" w:rsidR="001E4CF7" w:rsidRPr="006B49C2" w:rsidRDefault="001E4CF7" w:rsidP="0025794B">
            <w:pPr>
              <w:suppressAutoHyphens w:val="0"/>
              <w:jc w:val="right"/>
              <w:rPr>
                <w:rFonts w:ascii="Trebuchet MS" w:hAnsi="Trebuchet MS" w:cs="Calibri"/>
                <w:sz w:val="22"/>
                <w:szCs w:val="22"/>
                <w:lang w:val="ro-RO"/>
              </w:rPr>
            </w:pPr>
            <w:r w:rsidRPr="006B49C2">
              <w:rPr>
                <w:rFonts w:ascii="Trebuchet MS" w:eastAsia="Calibri" w:hAnsi="Trebuchet MS" w:cs="Calibri"/>
                <w:position w:val="8"/>
                <w:sz w:val="22"/>
                <w:szCs w:val="22"/>
                <w:lang w:val="ro-RO"/>
              </w:rPr>
              <w:t>0,00</w:t>
            </w:r>
          </w:p>
        </w:tc>
      </w:tr>
      <w:tr w:rsidR="001E4CF7" w:rsidRPr="006B49C2" w14:paraId="73326B26" w14:textId="77777777" w:rsidTr="0025794B">
        <w:trPr>
          <w:trHeight w:val="715"/>
        </w:trPr>
        <w:tc>
          <w:tcPr>
            <w:tcW w:w="772" w:type="dxa"/>
            <w:shd w:val="clear" w:color="auto" w:fill="auto"/>
            <w:vAlign w:val="center"/>
            <w:hideMark/>
          </w:tcPr>
          <w:p w14:paraId="1833EB37" w14:textId="77777777" w:rsidR="001E4CF7" w:rsidRPr="006B49C2" w:rsidRDefault="001E4CF7" w:rsidP="0025794B">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D</w:t>
            </w:r>
          </w:p>
        </w:tc>
        <w:tc>
          <w:tcPr>
            <w:tcW w:w="6594" w:type="dxa"/>
            <w:shd w:val="clear" w:color="auto" w:fill="auto"/>
            <w:vAlign w:val="center"/>
            <w:hideMark/>
          </w:tcPr>
          <w:p w14:paraId="1AD35D32" w14:textId="77777777" w:rsidR="001E4CF7" w:rsidRPr="006B49C2" w:rsidRDefault="001E4CF7" w:rsidP="0025794B">
            <w:pPr>
              <w:suppressAutoHyphens w:val="0"/>
              <w:jc w:val="both"/>
              <w:rPr>
                <w:rFonts w:ascii="Trebuchet MS" w:hAnsi="Trebuchet MS" w:cs="Arial"/>
                <w:b/>
                <w:bCs/>
                <w:color w:val="000000"/>
                <w:sz w:val="22"/>
                <w:szCs w:val="22"/>
                <w:lang w:val="ro-RO"/>
              </w:rPr>
            </w:pPr>
            <w:r w:rsidRPr="006B49C2">
              <w:rPr>
                <w:rFonts w:ascii="Trebuchet MS" w:hAnsi="Trebuchet MS" w:cs="Arial"/>
                <w:b/>
                <w:bCs/>
                <w:color w:val="000000"/>
                <w:sz w:val="22"/>
                <w:szCs w:val="22"/>
                <w:lang w:val="ro-RO"/>
              </w:rPr>
              <w:t>Rezultatul net al exercițiului financiar [A-B+C-C.1]</w:t>
            </w:r>
            <w:r w:rsidRPr="006B49C2">
              <w:rPr>
                <w:rFonts w:ascii="Trebuchet MS" w:hAnsi="Trebuchet MS" w:cs="Arial"/>
                <w:color w:val="000000"/>
                <w:sz w:val="22"/>
                <w:szCs w:val="22"/>
                <w:lang w:val="ro-RO"/>
              </w:rPr>
              <w:t>,  (Profit contabil rămas după deducerea impozitului pe profit)  din care:</w:t>
            </w:r>
          </w:p>
        </w:tc>
        <w:tc>
          <w:tcPr>
            <w:tcW w:w="2127" w:type="dxa"/>
            <w:shd w:val="clear" w:color="auto" w:fill="auto"/>
            <w:vAlign w:val="center"/>
            <w:hideMark/>
          </w:tcPr>
          <w:p w14:paraId="39AB1431" w14:textId="77777777" w:rsidR="001E4CF7" w:rsidRPr="006B49C2" w:rsidRDefault="001E4CF7" w:rsidP="0025794B">
            <w:pPr>
              <w:suppressAutoHyphens w:val="0"/>
              <w:jc w:val="right"/>
              <w:rPr>
                <w:rFonts w:ascii="Trebuchet MS" w:hAnsi="Trebuchet MS" w:cs="Calibri"/>
                <w:b/>
                <w:bCs/>
                <w:color w:val="000000"/>
                <w:sz w:val="22"/>
                <w:szCs w:val="22"/>
                <w:lang w:val="ro-RO"/>
              </w:rPr>
            </w:pPr>
            <w:r w:rsidRPr="006B49C2">
              <w:rPr>
                <w:rFonts w:ascii="Trebuchet MS" w:eastAsia="Calibri" w:hAnsi="Trebuchet MS" w:cs="Calibri"/>
                <w:b/>
                <w:bCs/>
                <w:color w:val="000000"/>
                <w:position w:val="8"/>
                <w:sz w:val="22"/>
                <w:szCs w:val="22"/>
                <w:lang w:val="ro-RO"/>
              </w:rPr>
              <w:t>3.090.696.859,61</w:t>
            </w:r>
          </w:p>
        </w:tc>
      </w:tr>
      <w:tr w:rsidR="001E4CF7" w:rsidRPr="006B49C2" w14:paraId="1CF54195" w14:textId="77777777" w:rsidTr="0025794B">
        <w:trPr>
          <w:trHeight w:val="346"/>
        </w:trPr>
        <w:tc>
          <w:tcPr>
            <w:tcW w:w="772" w:type="dxa"/>
            <w:shd w:val="clear" w:color="auto" w:fill="auto"/>
            <w:vAlign w:val="center"/>
            <w:hideMark/>
          </w:tcPr>
          <w:p w14:paraId="7045785A" w14:textId="77777777" w:rsidR="001E4CF7" w:rsidRPr="006B49C2" w:rsidRDefault="001E4CF7" w:rsidP="0025794B">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a</w:t>
            </w:r>
          </w:p>
        </w:tc>
        <w:tc>
          <w:tcPr>
            <w:tcW w:w="6594" w:type="dxa"/>
            <w:shd w:val="clear" w:color="auto" w:fill="auto"/>
            <w:vAlign w:val="center"/>
            <w:hideMark/>
          </w:tcPr>
          <w:p w14:paraId="34271619" w14:textId="77777777" w:rsidR="001E4CF7" w:rsidRPr="006B49C2" w:rsidRDefault="001E4CF7" w:rsidP="0025794B">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rezerve legale</w:t>
            </w:r>
          </w:p>
        </w:tc>
        <w:tc>
          <w:tcPr>
            <w:tcW w:w="2127" w:type="dxa"/>
            <w:shd w:val="clear" w:color="000000" w:fill="FFFFFF"/>
            <w:noWrap/>
            <w:vAlign w:val="center"/>
            <w:hideMark/>
          </w:tcPr>
          <w:p w14:paraId="5A878B3B" w14:textId="77777777" w:rsidR="001E4CF7" w:rsidRPr="006B49C2" w:rsidRDefault="001E4CF7" w:rsidP="0025794B">
            <w:pPr>
              <w:suppressAutoHyphens w:val="0"/>
              <w:jc w:val="right"/>
              <w:rPr>
                <w:rFonts w:ascii="Trebuchet MS" w:hAnsi="Trebuchet MS" w:cs="Calibri"/>
                <w:sz w:val="22"/>
                <w:szCs w:val="22"/>
                <w:lang w:val="ro-RO"/>
              </w:rPr>
            </w:pPr>
            <w:r w:rsidRPr="006B49C2">
              <w:rPr>
                <w:rFonts w:ascii="Trebuchet MS" w:eastAsia="Calibri" w:hAnsi="Trebuchet MS" w:cs="Calibri"/>
                <w:position w:val="8"/>
                <w:sz w:val="22"/>
                <w:szCs w:val="22"/>
                <w:lang w:val="ro-RO"/>
              </w:rPr>
              <w:t>174.854.790,00</w:t>
            </w:r>
          </w:p>
        </w:tc>
      </w:tr>
      <w:tr w:rsidR="001E4CF7" w:rsidRPr="006B49C2" w14:paraId="21CF3829" w14:textId="77777777" w:rsidTr="0025794B">
        <w:trPr>
          <w:trHeight w:val="489"/>
        </w:trPr>
        <w:tc>
          <w:tcPr>
            <w:tcW w:w="772" w:type="dxa"/>
            <w:shd w:val="clear" w:color="auto" w:fill="auto"/>
            <w:vAlign w:val="center"/>
            <w:hideMark/>
          </w:tcPr>
          <w:p w14:paraId="07E1C13B" w14:textId="77777777" w:rsidR="001E4CF7" w:rsidRPr="006B49C2" w:rsidRDefault="001E4CF7" w:rsidP="0025794B">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b</w:t>
            </w:r>
          </w:p>
        </w:tc>
        <w:tc>
          <w:tcPr>
            <w:tcW w:w="6594" w:type="dxa"/>
            <w:shd w:val="clear" w:color="auto" w:fill="auto"/>
            <w:vAlign w:val="center"/>
            <w:hideMark/>
          </w:tcPr>
          <w:p w14:paraId="7ABEAE93" w14:textId="77777777" w:rsidR="001E4CF7" w:rsidRPr="006B49C2" w:rsidRDefault="001E4CF7" w:rsidP="0025794B">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alte rezerve reprezentând facilități fiscale prevăzute de lege (Legea nr. 227/2015 - art. 22)</w:t>
            </w:r>
          </w:p>
        </w:tc>
        <w:tc>
          <w:tcPr>
            <w:tcW w:w="2127" w:type="dxa"/>
            <w:shd w:val="clear" w:color="000000" w:fill="FFFFFF"/>
            <w:noWrap/>
            <w:vAlign w:val="center"/>
            <w:hideMark/>
          </w:tcPr>
          <w:p w14:paraId="003C3BD0" w14:textId="77777777" w:rsidR="001E4CF7" w:rsidRPr="006B49C2" w:rsidRDefault="001E4CF7" w:rsidP="0025794B">
            <w:pPr>
              <w:suppressAutoHyphens w:val="0"/>
              <w:jc w:val="right"/>
              <w:rPr>
                <w:rFonts w:ascii="Trebuchet MS" w:hAnsi="Trebuchet MS" w:cs="Calibri"/>
                <w:sz w:val="22"/>
                <w:szCs w:val="22"/>
                <w:lang w:val="ro-RO"/>
              </w:rPr>
            </w:pPr>
            <w:r w:rsidRPr="006B49C2">
              <w:rPr>
                <w:rFonts w:ascii="Trebuchet MS" w:eastAsia="Calibri" w:hAnsi="Trebuchet MS" w:cs="Calibri"/>
                <w:position w:val="8"/>
                <w:sz w:val="22"/>
                <w:szCs w:val="22"/>
                <w:lang w:val="ro-RO"/>
              </w:rPr>
              <w:t>43.754.915,46</w:t>
            </w:r>
          </w:p>
        </w:tc>
      </w:tr>
      <w:tr w:rsidR="001E4CF7" w:rsidRPr="006B49C2" w14:paraId="7E92CE1E" w14:textId="77777777" w:rsidTr="0025794B">
        <w:trPr>
          <w:trHeight w:val="525"/>
        </w:trPr>
        <w:tc>
          <w:tcPr>
            <w:tcW w:w="772" w:type="dxa"/>
            <w:shd w:val="clear" w:color="auto" w:fill="auto"/>
            <w:vAlign w:val="center"/>
            <w:hideMark/>
          </w:tcPr>
          <w:p w14:paraId="25AA4D12" w14:textId="77777777" w:rsidR="001E4CF7" w:rsidRPr="006B49C2" w:rsidRDefault="001E4CF7" w:rsidP="0025794B">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c</w:t>
            </w:r>
          </w:p>
        </w:tc>
        <w:tc>
          <w:tcPr>
            <w:tcW w:w="6594" w:type="dxa"/>
            <w:shd w:val="clear" w:color="auto" w:fill="auto"/>
            <w:vAlign w:val="center"/>
            <w:hideMark/>
          </w:tcPr>
          <w:p w14:paraId="115B7B0B" w14:textId="77777777" w:rsidR="001E4CF7" w:rsidRPr="006B49C2" w:rsidRDefault="001E4CF7" w:rsidP="0025794B">
            <w:pPr>
              <w:suppressAutoHyphens w:val="0"/>
              <w:rPr>
                <w:rFonts w:ascii="Trebuchet MS" w:hAnsi="Trebuchet MS" w:cs="Arial"/>
                <w:color w:val="000000"/>
                <w:sz w:val="22"/>
                <w:szCs w:val="22"/>
                <w:lang w:val="ro-RO"/>
              </w:rPr>
            </w:pPr>
            <w:r w:rsidRPr="006B49C2">
              <w:rPr>
                <w:rFonts w:ascii="Trebuchet MS" w:hAnsi="Trebuchet MS" w:cs="Arial"/>
                <w:color w:val="000000"/>
                <w:sz w:val="22"/>
                <w:szCs w:val="22"/>
                <w:lang w:val="ro-RO"/>
              </w:rPr>
              <w:t>acoperirea pierderilor contabile din anii precedenți (conform art. 1, alin. (1), c) din O.G. nr. 64/2001)</w:t>
            </w:r>
          </w:p>
        </w:tc>
        <w:tc>
          <w:tcPr>
            <w:tcW w:w="2127" w:type="dxa"/>
            <w:shd w:val="clear" w:color="auto" w:fill="auto"/>
            <w:vAlign w:val="center"/>
            <w:hideMark/>
          </w:tcPr>
          <w:p w14:paraId="7D8BFDC1" w14:textId="77777777" w:rsidR="001E4CF7" w:rsidRPr="006B49C2" w:rsidRDefault="001E4CF7" w:rsidP="0025794B">
            <w:pPr>
              <w:suppressAutoHyphens w:val="0"/>
              <w:jc w:val="right"/>
              <w:rPr>
                <w:rFonts w:ascii="Trebuchet MS" w:hAnsi="Trebuchet MS" w:cs="Calibri"/>
                <w:color w:val="000000"/>
                <w:sz w:val="22"/>
                <w:szCs w:val="22"/>
                <w:lang w:val="ro-RO"/>
              </w:rPr>
            </w:pPr>
            <w:r w:rsidRPr="006B49C2">
              <w:rPr>
                <w:rFonts w:ascii="Trebuchet MS" w:eastAsia="Calibri" w:hAnsi="Trebuchet MS" w:cs="Calibri"/>
                <w:color w:val="000000"/>
                <w:position w:val="8"/>
                <w:sz w:val="22"/>
                <w:szCs w:val="22"/>
                <w:lang w:val="ro-RO"/>
              </w:rPr>
              <w:t> </w:t>
            </w:r>
          </w:p>
        </w:tc>
      </w:tr>
      <w:tr w:rsidR="001E4CF7" w:rsidRPr="006B49C2" w14:paraId="69EA037F" w14:textId="77777777" w:rsidTr="0025794B">
        <w:trPr>
          <w:trHeight w:val="703"/>
        </w:trPr>
        <w:tc>
          <w:tcPr>
            <w:tcW w:w="772" w:type="dxa"/>
            <w:shd w:val="clear" w:color="auto" w:fill="auto"/>
            <w:vAlign w:val="center"/>
            <w:hideMark/>
          </w:tcPr>
          <w:p w14:paraId="60FA6296" w14:textId="77777777" w:rsidR="001E4CF7" w:rsidRPr="006B49C2" w:rsidRDefault="001E4CF7" w:rsidP="0025794B">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lastRenderedPageBreak/>
              <w:t>c1</w:t>
            </w:r>
          </w:p>
        </w:tc>
        <w:tc>
          <w:tcPr>
            <w:tcW w:w="6594" w:type="dxa"/>
            <w:shd w:val="clear" w:color="auto" w:fill="auto"/>
            <w:vAlign w:val="center"/>
            <w:hideMark/>
          </w:tcPr>
          <w:p w14:paraId="00A500EB" w14:textId="77777777" w:rsidR="001E4CF7" w:rsidRPr="006B49C2" w:rsidRDefault="001E4CF7" w:rsidP="0025794B">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constituirea surselor proprii de finanțare pentru proiecte cofinanțate din împrumuturi externe (conform art. 1, alin (1), c^1 din O.G. nr. 64/2001)</w:t>
            </w:r>
          </w:p>
        </w:tc>
        <w:tc>
          <w:tcPr>
            <w:tcW w:w="2127" w:type="dxa"/>
            <w:shd w:val="clear" w:color="auto" w:fill="auto"/>
            <w:vAlign w:val="center"/>
            <w:hideMark/>
          </w:tcPr>
          <w:p w14:paraId="5520E47A" w14:textId="77777777" w:rsidR="001E4CF7" w:rsidRPr="006B49C2" w:rsidRDefault="001E4CF7" w:rsidP="0025794B">
            <w:pPr>
              <w:suppressAutoHyphens w:val="0"/>
              <w:jc w:val="right"/>
              <w:rPr>
                <w:rFonts w:ascii="Trebuchet MS" w:hAnsi="Trebuchet MS" w:cs="Calibri"/>
                <w:color w:val="000000"/>
                <w:sz w:val="22"/>
                <w:szCs w:val="22"/>
                <w:lang w:val="ro-RO"/>
              </w:rPr>
            </w:pPr>
            <w:r w:rsidRPr="006B49C2">
              <w:rPr>
                <w:rFonts w:ascii="Trebuchet MS" w:eastAsia="Calibri" w:hAnsi="Trebuchet MS" w:cs="Calibri"/>
                <w:color w:val="000000"/>
                <w:position w:val="8"/>
                <w:sz w:val="22"/>
                <w:szCs w:val="22"/>
                <w:lang w:val="ro-RO"/>
              </w:rPr>
              <w:t> </w:t>
            </w:r>
          </w:p>
        </w:tc>
      </w:tr>
      <w:tr w:rsidR="001E4CF7" w:rsidRPr="006B49C2" w14:paraId="007273E1" w14:textId="77777777" w:rsidTr="0025794B">
        <w:trPr>
          <w:trHeight w:val="345"/>
        </w:trPr>
        <w:tc>
          <w:tcPr>
            <w:tcW w:w="772" w:type="dxa"/>
            <w:shd w:val="clear" w:color="auto" w:fill="auto"/>
            <w:vAlign w:val="center"/>
            <w:hideMark/>
          </w:tcPr>
          <w:p w14:paraId="51950902" w14:textId="77777777" w:rsidR="001E4CF7" w:rsidRPr="006B49C2" w:rsidRDefault="001E4CF7" w:rsidP="0025794B">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d</w:t>
            </w:r>
          </w:p>
        </w:tc>
        <w:tc>
          <w:tcPr>
            <w:tcW w:w="6594" w:type="dxa"/>
            <w:shd w:val="clear" w:color="auto" w:fill="auto"/>
            <w:vAlign w:val="center"/>
            <w:hideMark/>
          </w:tcPr>
          <w:p w14:paraId="5D8784D1" w14:textId="77777777" w:rsidR="001E4CF7" w:rsidRPr="006B49C2" w:rsidRDefault="001E4CF7" w:rsidP="0025794B">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alte repartizări prevăzute prin legi speciale</w:t>
            </w:r>
          </w:p>
        </w:tc>
        <w:tc>
          <w:tcPr>
            <w:tcW w:w="2127" w:type="dxa"/>
            <w:shd w:val="clear" w:color="auto" w:fill="auto"/>
            <w:vAlign w:val="center"/>
            <w:hideMark/>
          </w:tcPr>
          <w:p w14:paraId="32FF1FC4" w14:textId="77777777" w:rsidR="001E4CF7" w:rsidRPr="006B49C2" w:rsidRDefault="001E4CF7" w:rsidP="0025794B">
            <w:pPr>
              <w:suppressAutoHyphens w:val="0"/>
              <w:jc w:val="right"/>
              <w:rPr>
                <w:rFonts w:ascii="Trebuchet MS" w:hAnsi="Trebuchet MS" w:cs="Calibri"/>
                <w:color w:val="000000"/>
                <w:sz w:val="22"/>
                <w:szCs w:val="22"/>
                <w:lang w:val="ro-RO"/>
              </w:rPr>
            </w:pPr>
            <w:r w:rsidRPr="006B49C2">
              <w:rPr>
                <w:rFonts w:ascii="Trebuchet MS" w:eastAsia="Calibri" w:hAnsi="Trebuchet MS" w:cs="Calibri"/>
                <w:color w:val="000000"/>
                <w:position w:val="8"/>
                <w:sz w:val="22"/>
                <w:szCs w:val="22"/>
                <w:lang w:val="ro-RO"/>
              </w:rPr>
              <w:t> </w:t>
            </w:r>
          </w:p>
        </w:tc>
      </w:tr>
      <w:tr w:rsidR="001E4CF7" w:rsidRPr="006B49C2" w14:paraId="4BD019AC" w14:textId="77777777" w:rsidTr="0025794B">
        <w:trPr>
          <w:trHeight w:val="346"/>
        </w:trPr>
        <w:tc>
          <w:tcPr>
            <w:tcW w:w="772" w:type="dxa"/>
            <w:shd w:val="clear" w:color="auto" w:fill="auto"/>
            <w:vAlign w:val="center"/>
            <w:hideMark/>
          </w:tcPr>
          <w:p w14:paraId="41D431C4" w14:textId="77777777" w:rsidR="001E4CF7" w:rsidRPr="006B49C2" w:rsidRDefault="001E4CF7" w:rsidP="0025794B">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 xml:space="preserve">E </w:t>
            </w:r>
          </w:p>
        </w:tc>
        <w:tc>
          <w:tcPr>
            <w:tcW w:w="6594" w:type="dxa"/>
            <w:shd w:val="clear" w:color="auto" w:fill="auto"/>
            <w:vAlign w:val="center"/>
            <w:hideMark/>
          </w:tcPr>
          <w:p w14:paraId="0485FA6F" w14:textId="77777777" w:rsidR="001E4CF7" w:rsidRPr="006B49C2" w:rsidRDefault="001E4CF7" w:rsidP="0025794B">
            <w:pPr>
              <w:suppressAutoHyphens w:val="0"/>
              <w:jc w:val="both"/>
              <w:rPr>
                <w:rFonts w:ascii="Trebuchet MS" w:hAnsi="Trebuchet MS" w:cs="Arial"/>
                <w:b/>
                <w:bCs/>
                <w:color w:val="000000"/>
                <w:sz w:val="22"/>
                <w:szCs w:val="22"/>
                <w:lang w:val="ro-RO"/>
              </w:rPr>
            </w:pPr>
            <w:r w:rsidRPr="006B49C2">
              <w:rPr>
                <w:rFonts w:ascii="Trebuchet MS" w:hAnsi="Trebuchet MS" w:cs="Arial"/>
                <w:b/>
                <w:bCs/>
                <w:color w:val="000000"/>
                <w:sz w:val="22"/>
                <w:szCs w:val="22"/>
                <w:lang w:val="ro-RO"/>
              </w:rPr>
              <w:t>Profit net rămas de repartizat [D-a-b-c-c1-d]</w:t>
            </w:r>
          </w:p>
        </w:tc>
        <w:tc>
          <w:tcPr>
            <w:tcW w:w="2127" w:type="dxa"/>
            <w:shd w:val="clear" w:color="auto" w:fill="auto"/>
            <w:vAlign w:val="center"/>
            <w:hideMark/>
          </w:tcPr>
          <w:p w14:paraId="22E5252E" w14:textId="77777777" w:rsidR="001E4CF7" w:rsidRPr="006B49C2" w:rsidRDefault="001E4CF7" w:rsidP="0025794B">
            <w:pPr>
              <w:suppressAutoHyphens w:val="0"/>
              <w:jc w:val="right"/>
              <w:rPr>
                <w:rFonts w:ascii="Trebuchet MS" w:hAnsi="Trebuchet MS" w:cs="Calibri"/>
                <w:b/>
                <w:bCs/>
                <w:color w:val="000000"/>
                <w:sz w:val="22"/>
                <w:szCs w:val="22"/>
                <w:lang w:val="ro-RO"/>
              </w:rPr>
            </w:pPr>
            <w:r w:rsidRPr="006B49C2">
              <w:rPr>
                <w:rFonts w:ascii="Trebuchet MS" w:eastAsia="Calibri" w:hAnsi="Trebuchet MS" w:cs="Calibri"/>
                <w:b/>
                <w:bCs/>
                <w:color w:val="000000"/>
                <w:position w:val="8"/>
                <w:sz w:val="22"/>
                <w:szCs w:val="22"/>
                <w:lang w:val="ro-RO"/>
              </w:rPr>
              <w:t>2.872.087.154,15</w:t>
            </w:r>
          </w:p>
        </w:tc>
      </w:tr>
      <w:tr w:rsidR="001E4CF7" w:rsidRPr="006B49C2" w14:paraId="29173412" w14:textId="77777777" w:rsidTr="0025794B">
        <w:trPr>
          <w:trHeight w:val="342"/>
        </w:trPr>
        <w:tc>
          <w:tcPr>
            <w:tcW w:w="772" w:type="dxa"/>
            <w:shd w:val="clear" w:color="auto" w:fill="auto"/>
            <w:vAlign w:val="center"/>
            <w:hideMark/>
          </w:tcPr>
          <w:p w14:paraId="0975ABA9" w14:textId="77777777" w:rsidR="001E4CF7" w:rsidRPr="006B49C2" w:rsidRDefault="001E4CF7" w:rsidP="0025794B">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e</w:t>
            </w:r>
          </w:p>
        </w:tc>
        <w:tc>
          <w:tcPr>
            <w:tcW w:w="6594" w:type="dxa"/>
            <w:shd w:val="clear" w:color="auto" w:fill="auto"/>
            <w:vAlign w:val="center"/>
            <w:hideMark/>
          </w:tcPr>
          <w:p w14:paraId="02473383" w14:textId="77777777" w:rsidR="001E4CF7" w:rsidRPr="006B49C2" w:rsidRDefault="001E4CF7" w:rsidP="0025794B">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participarea salariaților la profit (conform art. 1, alin (1), e) din O.G. nr. 64/2001)</w:t>
            </w:r>
          </w:p>
        </w:tc>
        <w:tc>
          <w:tcPr>
            <w:tcW w:w="2127" w:type="dxa"/>
            <w:shd w:val="clear" w:color="000000" w:fill="FFFFFF"/>
            <w:noWrap/>
            <w:vAlign w:val="center"/>
            <w:hideMark/>
          </w:tcPr>
          <w:p w14:paraId="008FD627" w14:textId="77777777" w:rsidR="001E4CF7" w:rsidRPr="006B49C2" w:rsidRDefault="001E4CF7" w:rsidP="0025794B">
            <w:pPr>
              <w:suppressAutoHyphens w:val="0"/>
              <w:jc w:val="right"/>
              <w:rPr>
                <w:rFonts w:ascii="Trebuchet MS" w:hAnsi="Trebuchet MS" w:cs="Calibri"/>
                <w:sz w:val="22"/>
                <w:szCs w:val="22"/>
                <w:lang w:val="ro-RO"/>
              </w:rPr>
            </w:pPr>
            <w:r w:rsidRPr="006B49C2">
              <w:rPr>
                <w:rFonts w:ascii="Trebuchet MS" w:eastAsia="Calibri" w:hAnsi="Trebuchet MS" w:cs="Calibri"/>
                <w:position w:val="8"/>
                <w:sz w:val="22"/>
                <w:szCs w:val="22"/>
                <w:lang w:val="ro-RO"/>
              </w:rPr>
              <w:t>46.938.504,00</w:t>
            </w:r>
          </w:p>
        </w:tc>
      </w:tr>
      <w:tr w:rsidR="001E4CF7" w:rsidRPr="006B49C2" w14:paraId="6D948E1A" w14:textId="77777777" w:rsidTr="0025794B">
        <w:trPr>
          <w:trHeight w:val="534"/>
        </w:trPr>
        <w:tc>
          <w:tcPr>
            <w:tcW w:w="772" w:type="dxa"/>
            <w:shd w:val="clear" w:color="auto" w:fill="auto"/>
            <w:vAlign w:val="center"/>
            <w:hideMark/>
          </w:tcPr>
          <w:p w14:paraId="7A354CDA" w14:textId="77777777" w:rsidR="001E4CF7" w:rsidRPr="006B49C2" w:rsidRDefault="001E4CF7" w:rsidP="0025794B">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f</w:t>
            </w:r>
          </w:p>
        </w:tc>
        <w:tc>
          <w:tcPr>
            <w:tcW w:w="6594" w:type="dxa"/>
            <w:shd w:val="clear" w:color="auto" w:fill="auto"/>
            <w:vAlign w:val="center"/>
            <w:hideMark/>
          </w:tcPr>
          <w:p w14:paraId="69D24EB3" w14:textId="77777777" w:rsidR="001E4CF7" w:rsidRPr="006B49C2" w:rsidRDefault="001E4CF7" w:rsidP="0025794B">
            <w:pPr>
              <w:suppressAutoHyphens w:val="0"/>
              <w:rPr>
                <w:rFonts w:ascii="Trebuchet MS" w:hAnsi="Trebuchet MS" w:cs="Arial"/>
                <w:b/>
                <w:bCs/>
                <w:color w:val="000000"/>
                <w:sz w:val="22"/>
                <w:szCs w:val="22"/>
                <w:lang w:val="ro-RO"/>
              </w:rPr>
            </w:pPr>
            <w:r w:rsidRPr="006B49C2">
              <w:rPr>
                <w:rFonts w:ascii="Trebuchet MS" w:hAnsi="Trebuchet MS" w:cs="Arial"/>
                <w:b/>
                <w:bCs/>
                <w:color w:val="000000"/>
                <w:sz w:val="22"/>
                <w:szCs w:val="22"/>
                <w:lang w:val="ro-RO"/>
              </w:rPr>
              <w:t>Dividende cuvenite acționarilor (aproximativ 20,33% din profitul net de repartizat) [E+e]*20,33%</w:t>
            </w:r>
          </w:p>
        </w:tc>
        <w:tc>
          <w:tcPr>
            <w:tcW w:w="2127" w:type="dxa"/>
            <w:shd w:val="clear" w:color="auto" w:fill="auto"/>
            <w:vAlign w:val="center"/>
            <w:hideMark/>
          </w:tcPr>
          <w:p w14:paraId="4422293B" w14:textId="77777777" w:rsidR="001E4CF7" w:rsidRPr="006B49C2" w:rsidRDefault="001E4CF7" w:rsidP="0025794B">
            <w:pPr>
              <w:suppressAutoHyphens w:val="0"/>
              <w:jc w:val="right"/>
              <w:rPr>
                <w:rFonts w:ascii="Trebuchet MS" w:hAnsi="Trebuchet MS" w:cs="Calibri"/>
                <w:b/>
                <w:bCs/>
                <w:color w:val="000000"/>
                <w:sz w:val="22"/>
                <w:szCs w:val="22"/>
                <w:lang w:val="ro-RO"/>
              </w:rPr>
            </w:pPr>
            <w:r w:rsidRPr="006B49C2">
              <w:rPr>
                <w:rFonts w:ascii="Trebuchet MS" w:eastAsia="Calibri" w:hAnsi="Trebuchet MS" w:cs="Calibri"/>
                <w:b/>
                <w:bCs/>
                <w:color w:val="000000"/>
                <w:position w:val="8"/>
                <w:sz w:val="22"/>
                <w:szCs w:val="22"/>
                <w:lang w:val="ro-RO"/>
              </w:rPr>
              <w:t>583.914.936,00</w:t>
            </w:r>
          </w:p>
        </w:tc>
      </w:tr>
      <w:tr w:rsidR="001E4CF7" w:rsidRPr="006B49C2" w14:paraId="76A6BE62" w14:textId="77777777" w:rsidTr="0025794B">
        <w:trPr>
          <w:trHeight w:val="346"/>
        </w:trPr>
        <w:tc>
          <w:tcPr>
            <w:tcW w:w="772" w:type="dxa"/>
            <w:shd w:val="clear" w:color="auto" w:fill="auto"/>
            <w:vAlign w:val="center"/>
            <w:hideMark/>
          </w:tcPr>
          <w:p w14:paraId="771C7B32" w14:textId="77777777" w:rsidR="001E4CF7" w:rsidRPr="006B49C2" w:rsidRDefault="001E4CF7" w:rsidP="0025794B">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 </w:t>
            </w:r>
          </w:p>
        </w:tc>
        <w:tc>
          <w:tcPr>
            <w:tcW w:w="6594" w:type="dxa"/>
            <w:shd w:val="clear" w:color="auto" w:fill="auto"/>
            <w:vAlign w:val="center"/>
            <w:hideMark/>
          </w:tcPr>
          <w:p w14:paraId="1AAF21D4" w14:textId="77777777" w:rsidR="001E4CF7" w:rsidRPr="006B49C2" w:rsidRDefault="001E4CF7" w:rsidP="0025794B">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 xml:space="preserve">       f1 - dividende pentru bugetul de stat </w:t>
            </w:r>
          </w:p>
        </w:tc>
        <w:tc>
          <w:tcPr>
            <w:tcW w:w="2127" w:type="dxa"/>
            <w:shd w:val="clear" w:color="auto" w:fill="auto"/>
            <w:vAlign w:val="center"/>
            <w:hideMark/>
          </w:tcPr>
          <w:p w14:paraId="4BB194D0" w14:textId="77777777" w:rsidR="001E4CF7" w:rsidRPr="006B49C2" w:rsidRDefault="001E4CF7" w:rsidP="0025794B">
            <w:pPr>
              <w:suppressAutoHyphens w:val="0"/>
              <w:jc w:val="right"/>
              <w:rPr>
                <w:rFonts w:ascii="Trebuchet MS" w:hAnsi="Trebuchet MS" w:cs="Calibri"/>
                <w:color w:val="000000"/>
                <w:sz w:val="22"/>
                <w:szCs w:val="22"/>
                <w:lang w:val="ro-RO"/>
              </w:rPr>
            </w:pPr>
            <w:r w:rsidRPr="006B49C2">
              <w:rPr>
                <w:rFonts w:ascii="Trebuchet MS" w:eastAsia="Calibri" w:hAnsi="Trebuchet MS" w:cs="Calibri"/>
                <w:color w:val="000000"/>
                <w:position w:val="8"/>
                <w:sz w:val="22"/>
                <w:szCs w:val="22"/>
                <w:lang w:val="ro-RO"/>
              </w:rPr>
              <w:t>408.781.966,20</w:t>
            </w:r>
          </w:p>
        </w:tc>
      </w:tr>
      <w:tr w:rsidR="001E4CF7" w:rsidRPr="006B49C2" w14:paraId="41D4CB4F" w14:textId="77777777" w:rsidTr="0025794B">
        <w:trPr>
          <w:trHeight w:val="346"/>
        </w:trPr>
        <w:tc>
          <w:tcPr>
            <w:tcW w:w="772" w:type="dxa"/>
            <w:shd w:val="clear" w:color="auto" w:fill="auto"/>
            <w:vAlign w:val="center"/>
            <w:hideMark/>
          </w:tcPr>
          <w:p w14:paraId="75E2B919" w14:textId="77777777" w:rsidR="001E4CF7" w:rsidRPr="006B49C2" w:rsidRDefault="001E4CF7" w:rsidP="0025794B">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 </w:t>
            </w:r>
          </w:p>
        </w:tc>
        <w:tc>
          <w:tcPr>
            <w:tcW w:w="6594" w:type="dxa"/>
            <w:shd w:val="clear" w:color="auto" w:fill="auto"/>
            <w:vAlign w:val="center"/>
            <w:hideMark/>
          </w:tcPr>
          <w:p w14:paraId="15E3EBE5" w14:textId="77777777" w:rsidR="001E4CF7" w:rsidRPr="006B49C2" w:rsidRDefault="001E4CF7" w:rsidP="0025794B">
            <w:pPr>
              <w:suppressAutoHyphens w:val="0"/>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 xml:space="preserve">       f2 - dividende pentru alți acționari </w:t>
            </w:r>
          </w:p>
        </w:tc>
        <w:tc>
          <w:tcPr>
            <w:tcW w:w="2127" w:type="dxa"/>
            <w:shd w:val="clear" w:color="auto" w:fill="auto"/>
            <w:vAlign w:val="center"/>
            <w:hideMark/>
          </w:tcPr>
          <w:p w14:paraId="63DD74C0" w14:textId="77777777" w:rsidR="001E4CF7" w:rsidRPr="006B49C2" w:rsidRDefault="001E4CF7" w:rsidP="0025794B">
            <w:pPr>
              <w:suppressAutoHyphens w:val="0"/>
              <w:jc w:val="right"/>
              <w:rPr>
                <w:rFonts w:ascii="Trebuchet MS" w:hAnsi="Trebuchet MS" w:cs="Calibri"/>
                <w:color w:val="000000"/>
                <w:sz w:val="22"/>
                <w:szCs w:val="22"/>
                <w:lang w:val="ro-RO"/>
              </w:rPr>
            </w:pPr>
            <w:r w:rsidRPr="006B49C2">
              <w:rPr>
                <w:rFonts w:ascii="Trebuchet MS" w:eastAsia="Calibri" w:hAnsi="Trebuchet MS" w:cs="Calibri"/>
                <w:color w:val="000000"/>
                <w:position w:val="8"/>
                <w:sz w:val="22"/>
                <w:szCs w:val="22"/>
                <w:lang w:val="ro-RO"/>
              </w:rPr>
              <w:t>175.132.969,80</w:t>
            </w:r>
          </w:p>
        </w:tc>
      </w:tr>
      <w:tr w:rsidR="001E4CF7" w:rsidRPr="006B49C2" w14:paraId="0AD064FC" w14:textId="77777777" w:rsidTr="0025794B">
        <w:trPr>
          <w:trHeight w:val="346"/>
        </w:trPr>
        <w:tc>
          <w:tcPr>
            <w:tcW w:w="772" w:type="dxa"/>
            <w:shd w:val="clear" w:color="auto" w:fill="auto"/>
            <w:vAlign w:val="center"/>
            <w:hideMark/>
          </w:tcPr>
          <w:p w14:paraId="1B885C36" w14:textId="77777777" w:rsidR="001E4CF7" w:rsidRPr="006B49C2" w:rsidRDefault="001E4CF7" w:rsidP="0025794B">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 </w:t>
            </w:r>
          </w:p>
        </w:tc>
        <w:tc>
          <w:tcPr>
            <w:tcW w:w="6594" w:type="dxa"/>
            <w:shd w:val="clear" w:color="auto" w:fill="auto"/>
            <w:vAlign w:val="center"/>
            <w:hideMark/>
          </w:tcPr>
          <w:p w14:paraId="5946342B" w14:textId="77777777" w:rsidR="001E4CF7" w:rsidRPr="006B49C2" w:rsidRDefault="001E4CF7" w:rsidP="001E4CF7">
            <w:pPr>
              <w:numPr>
                <w:ilvl w:val="0"/>
                <w:numId w:val="11"/>
              </w:numPr>
              <w:tabs>
                <w:tab w:val="left" w:pos="425"/>
              </w:tabs>
              <w:suppressAutoHyphens w:val="0"/>
              <w:spacing w:after="120"/>
              <w:contextualSpacing/>
              <w:jc w:val="both"/>
              <w:rPr>
                <w:rFonts w:ascii="Trebuchet MS" w:hAnsi="Trebuchet MS" w:cs="Arial"/>
                <w:color w:val="000000"/>
                <w:sz w:val="22"/>
                <w:szCs w:val="22"/>
                <w:lang w:val="ro-RO"/>
              </w:rPr>
            </w:pPr>
            <w:r w:rsidRPr="006B49C2">
              <w:rPr>
                <w:rFonts w:ascii="Trebuchet MS" w:hAnsi="Trebuchet MS" w:cs="Arial"/>
                <w:color w:val="000000"/>
                <w:sz w:val="22"/>
                <w:szCs w:val="22"/>
                <w:lang w:val="ro-RO"/>
              </w:rPr>
              <w:t>dividend pe acțiune (lei/acțiune)</w:t>
            </w:r>
          </w:p>
        </w:tc>
        <w:tc>
          <w:tcPr>
            <w:tcW w:w="2127" w:type="dxa"/>
            <w:shd w:val="clear" w:color="auto" w:fill="auto"/>
            <w:vAlign w:val="center"/>
            <w:hideMark/>
          </w:tcPr>
          <w:p w14:paraId="754C4A6E" w14:textId="77777777" w:rsidR="001E4CF7" w:rsidRPr="006B49C2" w:rsidRDefault="001E4CF7" w:rsidP="0025794B">
            <w:pPr>
              <w:suppressAutoHyphens w:val="0"/>
              <w:jc w:val="right"/>
              <w:rPr>
                <w:rFonts w:ascii="Trebuchet MS" w:hAnsi="Trebuchet MS" w:cs="Calibri"/>
                <w:color w:val="000000"/>
                <w:sz w:val="22"/>
                <w:szCs w:val="22"/>
                <w:lang w:val="ro-RO"/>
              </w:rPr>
            </w:pPr>
            <w:r w:rsidRPr="006B49C2">
              <w:rPr>
                <w:rFonts w:ascii="Trebuchet MS" w:eastAsia="Calibri" w:hAnsi="Trebuchet MS" w:cs="Calibri"/>
                <w:color w:val="000000"/>
                <w:position w:val="8"/>
                <w:sz w:val="22"/>
                <w:szCs w:val="22"/>
                <w:lang w:val="ro-RO"/>
              </w:rPr>
              <w:t>0,1515</w:t>
            </w:r>
          </w:p>
        </w:tc>
      </w:tr>
      <w:tr w:rsidR="001E4CF7" w:rsidRPr="006B49C2" w14:paraId="765F03C9" w14:textId="77777777" w:rsidTr="0025794B">
        <w:trPr>
          <w:trHeight w:val="346"/>
        </w:trPr>
        <w:tc>
          <w:tcPr>
            <w:tcW w:w="772" w:type="dxa"/>
            <w:shd w:val="clear" w:color="auto" w:fill="auto"/>
            <w:vAlign w:val="center"/>
          </w:tcPr>
          <w:p w14:paraId="77BED74F" w14:textId="77777777" w:rsidR="001E4CF7" w:rsidRPr="006B49C2" w:rsidRDefault="001E4CF7" w:rsidP="0025794B">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g</w:t>
            </w:r>
          </w:p>
        </w:tc>
        <w:tc>
          <w:tcPr>
            <w:tcW w:w="6594" w:type="dxa"/>
            <w:shd w:val="clear" w:color="auto" w:fill="auto"/>
            <w:vAlign w:val="center"/>
          </w:tcPr>
          <w:p w14:paraId="6F56E1A4" w14:textId="77777777" w:rsidR="001E4CF7" w:rsidRPr="006B49C2" w:rsidRDefault="001E4CF7" w:rsidP="0025794B">
            <w:pPr>
              <w:suppressAutoHyphens w:val="0"/>
              <w:ind w:left="12" w:hanging="12"/>
              <w:jc w:val="both"/>
              <w:rPr>
                <w:rFonts w:ascii="Trebuchet MS" w:hAnsi="Trebuchet MS" w:cs="Arial"/>
                <w:color w:val="000000"/>
                <w:sz w:val="22"/>
                <w:szCs w:val="22"/>
                <w:lang w:val="ro-RO"/>
              </w:rPr>
            </w:pPr>
            <w:r w:rsidRPr="006B49C2">
              <w:rPr>
                <w:rFonts w:ascii="Trebuchet MS" w:hAnsi="Trebuchet MS" w:cs="Arial"/>
                <w:b/>
                <w:bCs/>
                <w:color w:val="000000"/>
                <w:sz w:val="22"/>
                <w:szCs w:val="22"/>
                <w:lang w:val="ro-RO"/>
              </w:rPr>
              <w:t>Profit destinat constituirii rezervelor aferente finanțării proiectelor majore de investiții sau de interes național sau finanțării filialelor care realizează astfel de investiții                  (90%-20%),</w:t>
            </w:r>
            <w:bookmarkStart w:id="4" w:name="_Hlk193969879"/>
            <w:r w:rsidRPr="006B49C2">
              <w:rPr>
                <w:rFonts w:ascii="Trebuchet MS" w:hAnsi="Trebuchet MS" w:cs="Arial"/>
                <w:b/>
                <w:bCs/>
                <w:color w:val="000000"/>
                <w:sz w:val="22"/>
                <w:szCs w:val="22"/>
                <w:lang w:val="ro-RO"/>
              </w:rPr>
              <w:t xml:space="preserve"> conform art.2^4 din O.G.64/2001</w:t>
            </w:r>
            <w:bookmarkEnd w:id="4"/>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31B38CD" w14:textId="77777777" w:rsidR="001E4CF7" w:rsidRPr="006B49C2" w:rsidRDefault="001E4CF7" w:rsidP="0025794B">
            <w:pPr>
              <w:suppressAutoHyphens w:val="0"/>
              <w:jc w:val="right"/>
              <w:rPr>
                <w:rFonts w:ascii="Trebuchet MS" w:hAnsi="Trebuchet MS" w:cs="Calibri"/>
                <w:b/>
                <w:bCs/>
                <w:color w:val="000000"/>
                <w:sz w:val="22"/>
                <w:szCs w:val="22"/>
                <w:lang w:val="ro-RO"/>
              </w:rPr>
            </w:pPr>
            <w:r w:rsidRPr="006B49C2">
              <w:rPr>
                <w:rFonts w:ascii="Trebuchet MS" w:eastAsia="Calibri" w:hAnsi="Trebuchet MS" w:cs="Calibri"/>
                <w:color w:val="000000"/>
                <w:position w:val="8"/>
                <w:sz w:val="22"/>
                <w:szCs w:val="22"/>
                <w:lang w:val="ro-RO"/>
              </w:rPr>
              <w:t>2.043.509.564,80</w:t>
            </w:r>
          </w:p>
        </w:tc>
      </w:tr>
      <w:tr w:rsidR="001E4CF7" w:rsidRPr="006B49C2" w14:paraId="25488D90" w14:textId="77777777" w:rsidTr="0025794B">
        <w:trPr>
          <w:trHeight w:val="343"/>
        </w:trPr>
        <w:tc>
          <w:tcPr>
            <w:tcW w:w="772" w:type="dxa"/>
            <w:shd w:val="clear" w:color="auto" w:fill="auto"/>
            <w:vAlign w:val="center"/>
            <w:hideMark/>
          </w:tcPr>
          <w:p w14:paraId="362124D7" w14:textId="77777777" w:rsidR="001E4CF7" w:rsidRPr="006B49C2" w:rsidRDefault="001E4CF7" w:rsidP="0025794B">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h</w:t>
            </w:r>
          </w:p>
        </w:tc>
        <w:tc>
          <w:tcPr>
            <w:tcW w:w="6594" w:type="dxa"/>
            <w:shd w:val="clear" w:color="auto" w:fill="auto"/>
            <w:vAlign w:val="center"/>
            <w:hideMark/>
          </w:tcPr>
          <w:p w14:paraId="308F1875" w14:textId="77777777" w:rsidR="001E4CF7" w:rsidRPr="006B49C2" w:rsidRDefault="001E4CF7" w:rsidP="0025794B">
            <w:pPr>
              <w:suppressAutoHyphens w:val="0"/>
              <w:jc w:val="both"/>
              <w:rPr>
                <w:rFonts w:ascii="Trebuchet MS" w:hAnsi="Trebuchet MS" w:cs="Arial"/>
                <w:b/>
                <w:bCs/>
                <w:color w:val="000000"/>
                <w:sz w:val="22"/>
                <w:szCs w:val="22"/>
                <w:lang w:val="ro-RO"/>
              </w:rPr>
            </w:pPr>
            <w:r w:rsidRPr="006B49C2">
              <w:rPr>
                <w:rFonts w:ascii="Trebuchet MS" w:hAnsi="Trebuchet MS" w:cs="Arial"/>
                <w:b/>
                <w:bCs/>
                <w:color w:val="000000"/>
                <w:sz w:val="22"/>
                <w:szCs w:val="22"/>
                <w:lang w:val="ro-RO"/>
              </w:rPr>
              <w:t>Profit destinat constituirii surselor proprii de finanțare [E-f-g]</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7CAA1DDC" w14:textId="77777777" w:rsidR="001E4CF7" w:rsidRPr="006B49C2" w:rsidRDefault="001E4CF7" w:rsidP="0025794B">
            <w:pPr>
              <w:suppressAutoHyphens w:val="0"/>
              <w:jc w:val="right"/>
              <w:rPr>
                <w:rFonts w:ascii="Trebuchet MS" w:hAnsi="Trebuchet MS" w:cs="Calibri"/>
                <w:b/>
                <w:bCs/>
                <w:color w:val="000000"/>
                <w:sz w:val="22"/>
                <w:szCs w:val="22"/>
                <w:lang w:val="ro-RO"/>
              </w:rPr>
            </w:pPr>
            <w:r w:rsidRPr="006B49C2">
              <w:rPr>
                <w:rFonts w:ascii="Trebuchet MS" w:eastAsia="Calibri" w:hAnsi="Trebuchet MS" w:cs="Calibri"/>
                <w:b/>
                <w:bCs/>
                <w:color w:val="000000"/>
                <w:position w:val="8"/>
                <w:sz w:val="22"/>
                <w:szCs w:val="22"/>
                <w:lang w:val="ro-RO"/>
              </w:rPr>
              <w:t>244.662.653,35</w:t>
            </w:r>
          </w:p>
        </w:tc>
      </w:tr>
      <w:tr w:rsidR="001E4CF7" w:rsidRPr="006B49C2" w14:paraId="40119147" w14:textId="77777777" w:rsidTr="0025794B">
        <w:trPr>
          <w:trHeight w:val="358"/>
        </w:trPr>
        <w:tc>
          <w:tcPr>
            <w:tcW w:w="772" w:type="dxa"/>
            <w:shd w:val="clear" w:color="auto" w:fill="auto"/>
            <w:vAlign w:val="center"/>
            <w:hideMark/>
          </w:tcPr>
          <w:p w14:paraId="6B6BA4E7" w14:textId="77777777" w:rsidR="001E4CF7" w:rsidRPr="006B49C2" w:rsidRDefault="001E4CF7" w:rsidP="0025794B">
            <w:pPr>
              <w:suppressAutoHyphens w:val="0"/>
              <w:jc w:val="center"/>
              <w:rPr>
                <w:rFonts w:ascii="Trebuchet MS" w:hAnsi="Trebuchet MS" w:cs="Calibri"/>
                <w:b/>
                <w:bCs/>
                <w:sz w:val="22"/>
                <w:szCs w:val="22"/>
                <w:lang w:val="ro-RO"/>
              </w:rPr>
            </w:pPr>
            <w:r w:rsidRPr="006B49C2">
              <w:rPr>
                <w:rFonts w:ascii="Trebuchet MS" w:hAnsi="Trebuchet MS" w:cs="Calibri"/>
                <w:b/>
                <w:bCs/>
                <w:sz w:val="22"/>
                <w:szCs w:val="22"/>
                <w:lang w:val="ro-RO"/>
              </w:rPr>
              <w:t>*</w:t>
            </w:r>
          </w:p>
        </w:tc>
        <w:tc>
          <w:tcPr>
            <w:tcW w:w="6594" w:type="dxa"/>
            <w:shd w:val="clear" w:color="auto" w:fill="auto"/>
            <w:vAlign w:val="center"/>
            <w:hideMark/>
          </w:tcPr>
          <w:p w14:paraId="1BA218B9" w14:textId="77777777" w:rsidR="001E4CF7" w:rsidRPr="006B49C2" w:rsidRDefault="001E4CF7" w:rsidP="0025794B">
            <w:pPr>
              <w:suppressAutoHyphens w:val="0"/>
              <w:jc w:val="both"/>
              <w:rPr>
                <w:rFonts w:ascii="Trebuchet MS" w:hAnsi="Trebuchet MS" w:cs="Arial"/>
                <w:b/>
                <w:bCs/>
                <w:color w:val="000000"/>
                <w:sz w:val="22"/>
                <w:szCs w:val="22"/>
                <w:lang w:val="ro-RO"/>
              </w:rPr>
            </w:pPr>
            <w:r w:rsidRPr="006B49C2">
              <w:rPr>
                <w:rFonts w:ascii="Trebuchet MS" w:hAnsi="Trebuchet MS" w:cs="Arial"/>
                <w:b/>
                <w:bCs/>
                <w:color w:val="000000"/>
                <w:sz w:val="22"/>
                <w:szCs w:val="22"/>
                <w:lang w:val="ro-RO"/>
              </w:rPr>
              <w:t>TOTAL REPARTIZĂRI [a+b+c+c1+d+f+g+h]</w:t>
            </w:r>
          </w:p>
        </w:tc>
        <w:tc>
          <w:tcPr>
            <w:tcW w:w="2127" w:type="dxa"/>
            <w:shd w:val="clear" w:color="auto" w:fill="auto"/>
            <w:vAlign w:val="center"/>
            <w:hideMark/>
          </w:tcPr>
          <w:p w14:paraId="349B2CC7" w14:textId="77777777" w:rsidR="001E4CF7" w:rsidRPr="006B49C2" w:rsidRDefault="001E4CF7" w:rsidP="0025794B">
            <w:pPr>
              <w:suppressAutoHyphens w:val="0"/>
              <w:jc w:val="right"/>
              <w:rPr>
                <w:rFonts w:ascii="Trebuchet MS" w:hAnsi="Trebuchet MS" w:cs="Calibri"/>
                <w:b/>
                <w:bCs/>
                <w:color w:val="000000"/>
                <w:sz w:val="22"/>
                <w:szCs w:val="22"/>
                <w:lang w:val="ro-RO"/>
              </w:rPr>
            </w:pPr>
            <w:r w:rsidRPr="006B49C2">
              <w:rPr>
                <w:rFonts w:ascii="Trebuchet MS" w:eastAsia="Calibri" w:hAnsi="Trebuchet MS" w:cs="Calibri"/>
                <w:b/>
                <w:bCs/>
                <w:color w:val="000000"/>
                <w:position w:val="8"/>
                <w:sz w:val="22"/>
                <w:szCs w:val="22"/>
                <w:lang w:val="ro-RO"/>
              </w:rPr>
              <w:t>3.090.696.859,61</w:t>
            </w:r>
          </w:p>
        </w:tc>
      </w:tr>
    </w:tbl>
    <w:p w14:paraId="7CFF3977" w14:textId="77777777" w:rsidR="001E4CF7" w:rsidRPr="006B49C2" w:rsidRDefault="001E4CF7" w:rsidP="001E4CF7">
      <w:pPr>
        <w:jc w:val="both"/>
        <w:rPr>
          <w:rFonts w:ascii="Trebuchet MS" w:hAnsi="Trebuchet MS" w:cs="Arial"/>
          <w:b/>
          <w:bCs/>
          <w:noProof/>
          <w:sz w:val="22"/>
          <w:szCs w:val="22"/>
          <w:lang w:val="ro-RO"/>
        </w:rPr>
      </w:pPr>
    </w:p>
    <w:p w14:paraId="664C80EA" w14:textId="77777777" w:rsidR="001E4CF7" w:rsidRPr="006B49C2" w:rsidRDefault="001E4CF7" w:rsidP="001E4CF7">
      <w:pPr>
        <w:ind w:right="22"/>
        <w:jc w:val="both"/>
        <w:rPr>
          <w:rFonts w:ascii="Trebuchet MS" w:hAnsi="Trebuchet MS" w:cs="Arial"/>
          <w:b/>
          <w:bCs/>
          <w:noProof/>
          <w:sz w:val="22"/>
          <w:szCs w:val="22"/>
          <w:lang w:val="ro-RO"/>
        </w:rPr>
      </w:pPr>
    </w:p>
    <w:p w14:paraId="1FFA866C" w14:textId="77777777" w:rsidR="001E4CF7" w:rsidRPr="006B49C2" w:rsidRDefault="001E4CF7" w:rsidP="001E4CF7">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6903A8E9"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4C73DE04"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14192476" w14:textId="77777777" w:rsidR="001E4CF7" w:rsidRPr="006B49C2" w:rsidRDefault="001E4CF7" w:rsidP="001E4CF7">
      <w:pPr>
        <w:suppressAutoHyphens w:val="0"/>
        <w:ind w:right="22"/>
        <w:contextualSpacing/>
        <w:jc w:val="both"/>
        <w:rPr>
          <w:rFonts w:ascii="Trebuchet MS" w:hAnsi="Trebuchet MS" w:cs="Arial"/>
          <w:b/>
          <w:noProof/>
          <w:sz w:val="22"/>
          <w:szCs w:val="22"/>
          <w:lang w:val="ro-RO"/>
        </w:rPr>
      </w:pPr>
      <w:bookmarkStart w:id="5" w:name="_Hlk193997554"/>
      <w:r w:rsidRPr="006B49C2">
        <w:rPr>
          <w:rFonts w:ascii="Trebuchet MS" w:hAnsi="Trebuchet MS" w:cs="Arial"/>
          <w:noProof/>
          <w:sz w:val="22"/>
          <w:szCs w:val="22"/>
          <w:lang w:val="ro-RO"/>
        </w:rPr>
        <w:t>Proiectul de hotărâre pentru punctul 7 de pe ordinea de zi:</w:t>
      </w:r>
      <w:r w:rsidRPr="006B49C2">
        <w:rPr>
          <w:rFonts w:ascii="Trebuchet MS" w:hAnsi="Trebuchet MS" w:cs="Arial"/>
          <w:b/>
          <w:noProof/>
          <w:sz w:val="22"/>
          <w:szCs w:val="22"/>
          <w:lang w:val="ro-RO"/>
        </w:rPr>
        <w:tab/>
      </w:r>
    </w:p>
    <w:p w14:paraId="239870A7" w14:textId="77777777" w:rsidR="001E4CF7" w:rsidRPr="006B49C2" w:rsidRDefault="001E4CF7" w:rsidP="001E4CF7">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valoarea dividendului brut de 0,1515 lei/acțiune aferent profitului net realizat în anul 2024”.</w:t>
      </w:r>
    </w:p>
    <w:p w14:paraId="2A266979" w14:textId="77777777" w:rsidR="001E4CF7" w:rsidRPr="006B49C2" w:rsidRDefault="001E4CF7" w:rsidP="001E4CF7">
      <w:pPr>
        <w:jc w:val="both"/>
        <w:rPr>
          <w:rFonts w:ascii="Trebuchet MS" w:hAnsi="Trebuchet MS" w:cs="Arial"/>
          <w:noProof/>
          <w:color w:val="1F497D"/>
          <w:sz w:val="22"/>
          <w:szCs w:val="22"/>
          <w:lang w:val="ro-RO"/>
        </w:rPr>
      </w:pPr>
    </w:p>
    <w:p w14:paraId="1EA90048" w14:textId="77777777" w:rsidR="001E4CF7" w:rsidRPr="006B49C2" w:rsidRDefault="001E4CF7" w:rsidP="001E4CF7">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5"/>
    <w:p w14:paraId="547C7BE8"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46AA647F"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11DE4796" w14:textId="77777777" w:rsidR="001E4CF7" w:rsidRPr="006B49C2" w:rsidRDefault="001E4CF7" w:rsidP="001E4CF7">
      <w:pPr>
        <w:suppressAutoHyphens w:val="0"/>
        <w:ind w:right="22"/>
        <w:contextualSpacing/>
        <w:jc w:val="both"/>
        <w:rPr>
          <w:rFonts w:ascii="Trebuchet MS" w:hAnsi="Trebuchet MS" w:cs="Arial"/>
          <w:b/>
          <w:noProof/>
          <w:sz w:val="22"/>
          <w:szCs w:val="22"/>
          <w:lang w:val="ro-RO"/>
        </w:rPr>
      </w:pPr>
      <w:bookmarkStart w:id="6" w:name="_Hlk193997235"/>
      <w:r w:rsidRPr="006B49C2">
        <w:rPr>
          <w:rFonts w:ascii="Trebuchet MS" w:hAnsi="Trebuchet MS" w:cs="Arial"/>
          <w:noProof/>
          <w:sz w:val="22"/>
          <w:szCs w:val="22"/>
          <w:lang w:val="ro-RO"/>
        </w:rPr>
        <w:t>Proiectul de hotărâre pentru punctul 8 de pe ordinea de zi:</w:t>
      </w:r>
      <w:r w:rsidRPr="006B49C2">
        <w:rPr>
          <w:rFonts w:ascii="Trebuchet MS" w:hAnsi="Trebuchet MS" w:cs="Arial"/>
          <w:b/>
          <w:noProof/>
          <w:sz w:val="22"/>
          <w:szCs w:val="22"/>
          <w:lang w:val="ro-RO"/>
        </w:rPr>
        <w:tab/>
      </w:r>
    </w:p>
    <w:p w14:paraId="176D0B1A" w14:textId="77777777" w:rsidR="001E4CF7" w:rsidRPr="006B49C2" w:rsidRDefault="001E4CF7" w:rsidP="001E4CF7">
      <w:pPr>
        <w:spacing w:after="120"/>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repartizarea rezultatului reportat în suma de 100.495.678,6 lei reprezentând rezultatul reportat provenit din corecția erorilor contabile și valoarea amortizării mijloacelor fixe și valoarea mijloacelor fixe și proiectelor de investiții abandonate în anul de raportare și care au avut ca sursă de finanțare “cota de cheltuieli necesară dezvoltării și modernizării producției de gaze naturale” conform Hotărârii Guvernului nr. 168/1998 cu modificările și completările ulterioare, astfel:</w:t>
      </w:r>
    </w:p>
    <w:p w14:paraId="4D4FB478" w14:textId="77777777" w:rsidR="001E4CF7" w:rsidRPr="006B49C2" w:rsidRDefault="001E4CF7" w:rsidP="001E4CF7">
      <w:pPr>
        <w:numPr>
          <w:ilvl w:val="0"/>
          <w:numId w:val="12"/>
        </w:numPr>
        <w:spacing w:after="120"/>
        <w:contextualSpacing/>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suma de 20.427.387,2 lei sub formă de dividende, reprezentând aproximativ 20,33% din valoarea totală, dividendul pe acțiune fiind de 0,0053 lei;</w:t>
      </w:r>
    </w:p>
    <w:p w14:paraId="05CB3923" w14:textId="77777777" w:rsidR="001E4CF7" w:rsidRPr="006B49C2" w:rsidRDefault="001E4CF7" w:rsidP="001E4CF7">
      <w:pPr>
        <w:numPr>
          <w:ilvl w:val="0"/>
          <w:numId w:val="12"/>
        </w:numPr>
        <w:contextualSpacing/>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suma de 9.921.414,6 lei , pentru surse proprii de finanțare;</w:t>
      </w:r>
    </w:p>
    <w:p w14:paraId="605BA983" w14:textId="77777777" w:rsidR="001E4CF7" w:rsidRPr="006B49C2" w:rsidRDefault="001E4CF7" w:rsidP="001E4CF7">
      <w:pPr>
        <w:numPr>
          <w:ilvl w:val="0"/>
          <w:numId w:val="12"/>
        </w:numPr>
        <w:contextualSpacing/>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suma de 70.146.876,8 lei pentru constituirea rezervelor aferente finanțării proiectelor majore de investiții sau de interes național sau finanțării filialelor care realizează astfel de investiții”.</w:t>
      </w:r>
    </w:p>
    <w:p w14:paraId="3782F077" w14:textId="77777777" w:rsidR="001E4CF7" w:rsidRPr="006B49C2" w:rsidRDefault="001E4CF7" w:rsidP="001E4CF7">
      <w:pPr>
        <w:jc w:val="both"/>
        <w:rPr>
          <w:rFonts w:ascii="Trebuchet MS" w:hAnsi="Trebuchet MS" w:cs="Arial"/>
          <w:noProof/>
          <w:color w:val="1F497D"/>
          <w:sz w:val="22"/>
          <w:szCs w:val="22"/>
          <w:lang w:val="ro-RO"/>
        </w:rPr>
      </w:pPr>
    </w:p>
    <w:p w14:paraId="354FD1F5" w14:textId="77777777" w:rsidR="001E4CF7" w:rsidRPr="006B49C2" w:rsidRDefault="001E4CF7" w:rsidP="001E4CF7">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52367DD8" w14:textId="77777777" w:rsidR="001E4CF7" w:rsidRPr="006B49C2" w:rsidRDefault="001E4CF7" w:rsidP="001E4CF7">
      <w:pPr>
        <w:ind w:right="22"/>
        <w:jc w:val="both"/>
        <w:rPr>
          <w:rFonts w:ascii="Trebuchet MS" w:hAnsi="Trebuchet MS" w:cs="Arial"/>
          <w:noProof/>
          <w:sz w:val="22"/>
          <w:szCs w:val="22"/>
          <w:lang w:val="ro-RO"/>
        </w:rPr>
      </w:pPr>
    </w:p>
    <w:p w14:paraId="1272F40B" w14:textId="77777777" w:rsidR="001E4CF7" w:rsidRDefault="001E4CF7" w:rsidP="001E4CF7">
      <w:pPr>
        <w:suppressAutoHyphens w:val="0"/>
        <w:ind w:right="22"/>
        <w:contextualSpacing/>
        <w:jc w:val="both"/>
        <w:rPr>
          <w:rFonts w:ascii="Trebuchet MS" w:hAnsi="Trebuchet MS" w:cs="Arial"/>
          <w:noProof/>
          <w:sz w:val="22"/>
          <w:szCs w:val="22"/>
          <w:lang w:val="ro-RO"/>
        </w:rPr>
      </w:pPr>
    </w:p>
    <w:p w14:paraId="5F0915F9" w14:textId="77777777" w:rsidR="001E4CF7" w:rsidRPr="006B49C2" w:rsidRDefault="001E4CF7" w:rsidP="001E4CF7">
      <w:pPr>
        <w:suppressAutoHyphens w:val="0"/>
        <w:ind w:right="22"/>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t>Proiectul de hotărâre pentru punctul 9 de pe ordinea de zi:</w:t>
      </w:r>
      <w:r w:rsidRPr="006B49C2">
        <w:rPr>
          <w:rFonts w:ascii="Trebuchet MS" w:hAnsi="Trebuchet MS" w:cs="Arial"/>
          <w:b/>
          <w:noProof/>
          <w:sz w:val="22"/>
          <w:szCs w:val="22"/>
          <w:lang w:val="ro-RO"/>
        </w:rPr>
        <w:tab/>
      </w:r>
    </w:p>
    <w:p w14:paraId="7A9CD256" w14:textId="77777777" w:rsidR="001E4CF7" w:rsidRPr="006B49C2" w:rsidRDefault="001E4CF7" w:rsidP="001E4CF7">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valoarea dividendului brut de 0,0053 lei/acțiune repartizat din rezultatul reportat”.</w:t>
      </w:r>
    </w:p>
    <w:p w14:paraId="6D3E281F" w14:textId="77777777" w:rsidR="001E4CF7" w:rsidRPr="006B49C2" w:rsidRDefault="001E4CF7" w:rsidP="001E4CF7">
      <w:pPr>
        <w:jc w:val="both"/>
        <w:rPr>
          <w:rFonts w:ascii="Trebuchet MS" w:hAnsi="Trebuchet MS" w:cs="Arial"/>
          <w:noProof/>
          <w:color w:val="1F497D"/>
          <w:sz w:val="22"/>
          <w:szCs w:val="22"/>
          <w:lang w:val="ro-RO"/>
        </w:rPr>
      </w:pPr>
    </w:p>
    <w:p w14:paraId="04962946" w14:textId="77777777" w:rsidR="001E4CF7" w:rsidRPr="006B49C2" w:rsidRDefault="001E4CF7" w:rsidP="001E4CF7">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0FBA0739" w14:textId="77777777" w:rsidR="001E4CF7" w:rsidRPr="006B49C2" w:rsidRDefault="001E4CF7" w:rsidP="001E4CF7">
      <w:pPr>
        <w:ind w:right="22"/>
        <w:jc w:val="both"/>
        <w:rPr>
          <w:rFonts w:ascii="Trebuchet MS" w:hAnsi="Trebuchet MS" w:cs="Arial"/>
          <w:noProof/>
          <w:sz w:val="22"/>
          <w:szCs w:val="22"/>
          <w:lang w:val="ro-RO"/>
        </w:rPr>
      </w:pPr>
    </w:p>
    <w:p w14:paraId="034AF577" w14:textId="77777777" w:rsidR="001E4CF7" w:rsidRPr="006B49C2" w:rsidRDefault="001E4CF7" w:rsidP="001E4CF7">
      <w:pPr>
        <w:suppressAutoHyphens w:val="0"/>
        <w:ind w:right="22"/>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lastRenderedPageBreak/>
        <w:t>Proiectul de hotărâre pentru punctul 10 de pe ordinea de zi:</w:t>
      </w:r>
      <w:r w:rsidRPr="006B49C2">
        <w:rPr>
          <w:rFonts w:ascii="Trebuchet MS" w:hAnsi="Trebuchet MS" w:cs="Arial"/>
          <w:b/>
          <w:noProof/>
          <w:sz w:val="22"/>
          <w:szCs w:val="22"/>
          <w:lang w:val="ro-RO"/>
        </w:rPr>
        <w:tab/>
      </w:r>
    </w:p>
    <w:p w14:paraId="6DB78176" w14:textId="77777777" w:rsidR="001E4CF7" w:rsidRPr="006B49C2" w:rsidRDefault="001E4CF7" w:rsidP="001E4CF7">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valoarea dividendului brut total pe acțiune de 0,1568 lei, din care 0,1515 lei/acțiune aferent rezultatului anului 2024 și 0,0053 lei/acțiune aferent rezultatului reportat”.</w:t>
      </w:r>
    </w:p>
    <w:p w14:paraId="33EE84A8" w14:textId="77777777" w:rsidR="001E4CF7" w:rsidRPr="006B49C2" w:rsidRDefault="001E4CF7" w:rsidP="001E4CF7">
      <w:pPr>
        <w:jc w:val="both"/>
        <w:rPr>
          <w:rFonts w:ascii="Trebuchet MS" w:hAnsi="Trebuchet MS" w:cs="Arial"/>
          <w:noProof/>
          <w:color w:val="1F497D"/>
          <w:sz w:val="22"/>
          <w:szCs w:val="22"/>
          <w:lang w:val="ro-RO"/>
        </w:rPr>
      </w:pPr>
    </w:p>
    <w:p w14:paraId="6063E417" w14:textId="77777777" w:rsidR="001E4CF7" w:rsidRPr="006B49C2" w:rsidRDefault="001E4CF7" w:rsidP="001E4CF7">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733235FF"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684E6A33"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234D1C64" w14:textId="77777777" w:rsidR="001E4CF7" w:rsidRPr="006B49C2" w:rsidRDefault="001E4CF7" w:rsidP="001E4CF7">
      <w:pPr>
        <w:suppressAutoHyphens w:val="0"/>
        <w:ind w:right="22"/>
        <w:contextualSpacing/>
        <w:jc w:val="both"/>
        <w:rPr>
          <w:rFonts w:ascii="Trebuchet MS" w:hAnsi="Trebuchet MS" w:cs="Arial"/>
          <w:b/>
          <w:noProof/>
          <w:sz w:val="22"/>
          <w:szCs w:val="22"/>
          <w:lang w:val="ro-RO"/>
        </w:rPr>
      </w:pPr>
      <w:bookmarkStart w:id="7" w:name="_Hlk193997928"/>
      <w:r w:rsidRPr="006B49C2">
        <w:rPr>
          <w:rFonts w:ascii="Trebuchet MS" w:hAnsi="Trebuchet MS" w:cs="Arial"/>
          <w:noProof/>
          <w:sz w:val="22"/>
          <w:szCs w:val="22"/>
          <w:lang w:val="ro-RO"/>
        </w:rPr>
        <w:t>Proiectul de hotărâre pentru punctul 11 de pe ordinea de zi:</w:t>
      </w:r>
      <w:r w:rsidRPr="006B49C2">
        <w:rPr>
          <w:rFonts w:ascii="Trebuchet MS" w:hAnsi="Trebuchet MS" w:cs="Arial"/>
          <w:b/>
          <w:noProof/>
          <w:sz w:val="22"/>
          <w:szCs w:val="22"/>
          <w:lang w:val="ro-RO"/>
        </w:rPr>
        <w:tab/>
      </w:r>
    </w:p>
    <w:p w14:paraId="6046F773" w14:textId="77777777" w:rsidR="001E4CF7" w:rsidRPr="006B49C2" w:rsidRDefault="001E4CF7" w:rsidP="001E4CF7">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stabilește data de 25 iulie 2025, ca data plății, pentru plata dividendelor cuvenite acţionarilor”.</w:t>
      </w:r>
    </w:p>
    <w:p w14:paraId="1D8FEFCA" w14:textId="77777777" w:rsidR="001E4CF7" w:rsidRPr="006B49C2" w:rsidRDefault="001E4CF7" w:rsidP="001E4CF7">
      <w:pPr>
        <w:jc w:val="both"/>
        <w:rPr>
          <w:rFonts w:ascii="Trebuchet MS" w:hAnsi="Trebuchet MS" w:cs="Arial"/>
          <w:noProof/>
          <w:color w:val="1F497D"/>
          <w:sz w:val="22"/>
          <w:szCs w:val="22"/>
          <w:lang w:val="ro-RO"/>
        </w:rPr>
      </w:pPr>
    </w:p>
    <w:p w14:paraId="35EED946" w14:textId="77777777" w:rsidR="001E4CF7" w:rsidRPr="006B49C2" w:rsidRDefault="001E4CF7" w:rsidP="001E4CF7">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7"/>
    <w:p w14:paraId="27121172"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7B341309" w14:textId="77777777" w:rsidR="001E4CF7" w:rsidRPr="006B49C2" w:rsidRDefault="001E4CF7" w:rsidP="001E4CF7">
      <w:pPr>
        <w:suppressAutoHyphens w:val="0"/>
        <w:ind w:right="22"/>
        <w:contextualSpacing/>
        <w:jc w:val="both"/>
        <w:rPr>
          <w:rFonts w:ascii="Trebuchet MS" w:hAnsi="Trebuchet MS" w:cs="Arial"/>
          <w:noProof/>
          <w:sz w:val="22"/>
          <w:szCs w:val="22"/>
          <w:lang w:val="ro-RO"/>
        </w:rPr>
      </w:pPr>
    </w:p>
    <w:p w14:paraId="17CB2B32" w14:textId="77777777" w:rsidR="001E4CF7" w:rsidRPr="006B49C2" w:rsidRDefault="001E4CF7" w:rsidP="001E4CF7">
      <w:pPr>
        <w:suppressAutoHyphens w:val="0"/>
        <w:ind w:right="22"/>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t>Proiectul de hotărâre pentru punctul 12 de pe ordinea de zi:</w:t>
      </w:r>
      <w:r w:rsidRPr="006B49C2">
        <w:rPr>
          <w:rFonts w:ascii="Trebuchet MS" w:hAnsi="Trebuchet MS" w:cs="Arial"/>
          <w:b/>
          <w:noProof/>
          <w:sz w:val="22"/>
          <w:szCs w:val="22"/>
          <w:lang w:val="ro-RO"/>
        </w:rPr>
        <w:tab/>
      </w:r>
    </w:p>
    <w:p w14:paraId="6844D86E" w14:textId="77777777" w:rsidR="001E4CF7" w:rsidRPr="006B49C2" w:rsidRDefault="001E4CF7" w:rsidP="001E4CF7">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participarea salariaților la profit, conform prevederilor Ordonanței Guvernului nr. 64/2001, în sumă de 46.938.504 lei”.</w:t>
      </w:r>
    </w:p>
    <w:p w14:paraId="342FE7CD" w14:textId="77777777" w:rsidR="001E4CF7" w:rsidRPr="006B49C2" w:rsidRDefault="001E4CF7" w:rsidP="001E4CF7">
      <w:pPr>
        <w:jc w:val="both"/>
        <w:rPr>
          <w:rFonts w:ascii="Trebuchet MS" w:hAnsi="Trebuchet MS" w:cs="Arial"/>
          <w:noProof/>
          <w:color w:val="1F497D"/>
          <w:sz w:val="22"/>
          <w:szCs w:val="22"/>
          <w:lang w:val="ro-RO"/>
        </w:rPr>
      </w:pPr>
    </w:p>
    <w:p w14:paraId="2CDC7645" w14:textId="77777777" w:rsidR="001E4CF7" w:rsidRPr="006B49C2" w:rsidRDefault="001E4CF7" w:rsidP="001E4CF7">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20B203E5" w14:textId="77777777" w:rsidR="001E4CF7" w:rsidRPr="006B49C2" w:rsidRDefault="001E4CF7" w:rsidP="001E4CF7">
      <w:pPr>
        <w:suppressAutoHyphens w:val="0"/>
        <w:ind w:right="22"/>
        <w:contextualSpacing/>
        <w:jc w:val="both"/>
        <w:rPr>
          <w:rFonts w:ascii="Trebuchet MS" w:hAnsi="Trebuchet MS" w:cs="Arial"/>
          <w:noProof/>
          <w:sz w:val="22"/>
          <w:szCs w:val="22"/>
          <w:lang w:val="ro-RO"/>
        </w:rPr>
      </w:pPr>
    </w:p>
    <w:p w14:paraId="684C1EF6"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4B4CBB1A" w14:textId="77777777" w:rsidR="001E4CF7" w:rsidRPr="006B49C2" w:rsidRDefault="001E4CF7" w:rsidP="001E4CF7">
      <w:pPr>
        <w:suppressAutoHyphens w:val="0"/>
        <w:ind w:right="22"/>
        <w:contextualSpacing/>
        <w:jc w:val="both"/>
        <w:rPr>
          <w:rFonts w:ascii="Trebuchet MS" w:hAnsi="Trebuchet MS" w:cs="Arial"/>
          <w:b/>
          <w:noProof/>
          <w:sz w:val="22"/>
          <w:szCs w:val="22"/>
          <w:lang w:val="ro-RO"/>
        </w:rPr>
      </w:pPr>
      <w:bookmarkStart w:id="8" w:name="_Hlk193998093"/>
      <w:r w:rsidRPr="006B49C2">
        <w:rPr>
          <w:rFonts w:ascii="Trebuchet MS" w:hAnsi="Trebuchet MS" w:cs="Arial"/>
          <w:noProof/>
          <w:sz w:val="22"/>
          <w:szCs w:val="22"/>
          <w:lang w:val="ro-RO"/>
        </w:rPr>
        <w:t>Proiectul de hotărâre pentru punctul 13 de pe ordinea de zi:</w:t>
      </w:r>
      <w:r w:rsidRPr="006B49C2">
        <w:rPr>
          <w:rFonts w:ascii="Trebuchet MS" w:hAnsi="Trebuchet MS" w:cs="Arial"/>
          <w:b/>
          <w:noProof/>
          <w:sz w:val="22"/>
          <w:szCs w:val="22"/>
          <w:lang w:val="ro-RO"/>
        </w:rPr>
        <w:tab/>
      </w:r>
    </w:p>
    <w:p w14:paraId="59B2B853" w14:textId="77777777" w:rsidR="001E4CF7" w:rsidRPr="006B49C2" w:rsidRDefault="001E4CF7" w:rsidP="001E4CF7">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ia act de Raportul privind remunerațiile, beneficiile și/sau alte avantaje acordate membrilor Consiliului de Administrație și directorilor S.N.G.N. ROMGAZ S.A. pentru anul financiar 2024”.</w:t>
      </w:r>
    </w:p>
    <w:p w14:paraId="385626DD" w14:textId="77777777" w:rsidR="001E4CF7" w:rsidRPr="006B49C2" w:rsidRDefault="001E4CF7" w:rsidP="001E4CF7">
      <w:pPr>
        <w:jc w:val="both"/>
        <w:rPr>
          <w:rFonts w:ascii="Trebuchet MS" w:hAnsi="Trebuchet MS" w:cs="Arial"/>
          <w:noProof/>
          <w:color w:val="1F497D"/>
          <w:sz w:val="22"/>
          <w:szCs w:val="22"/>
          <w:lang w:val="ro-RO"/>
        </w:rPr>
      </w:pPr>
    </w:p>
    <w:p w14:paraId="5C1DB68A" w14:textId="77777777" w:rsidR="001E4CF7" w:rsidRPr="006B49C2" w:rsidRDefault="001E4CF7" w:rsidP="001E4CF7">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8"/>
    <w:p w14:paraId="7AF0A631"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7D24B2BD"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03E9F021" w14:textId="77777777" w:rsidR="001E4CF7" w:rsidRPr="006B49C2" w:rsidRDefault="001E4CF7" w:rsidP="001E4CF7">
      <w:pPr>
        <w:suppressAutoHyphens w:val="0"/>
        <w:ind w:right="22"/>
        <w:contextualSpacing/>
        <w:jc w:val="both"/>
        <w:rPr>
          <w:rFonts w:ascii="Trebuchet MS" w:hAnsi="Trebuchet MS" w:cs="Arial"/>
          <w:b/>
          <w:noProof/>
          <w:sz w:val="22"/>
          <w:szCs w:val="22"/>
          <w:lang w:val="ro-RO"/>
        </w:rPr>
      </w:pPr>
      <w:bookmarkStart w:id="9" w:name="_Hlk193998141"/>
      <w:r w:rsidRPr="006B49C2">
        <w:rPr>
          <w:rFonts w:ascii="Trebuchet MS" w:hAnsi="Trebuchet MS" w:cs="Arial"/>
          <w:noProof/>
          <w:sz w:val="22"/>
          <w:szCs w:val="22"/>
          <w:lang w:val="ro-RO"/>
        </w:rPr>
        <w:t>Proiectul de hotărâre pentru punctul 14 de pe ordinea de zi:</w:t>
      </w:r>
      <w:r w:rsidRPr="006B49C2">
        <w:rPr>
          <w:rFonts w:ascii="Trebuchet MS" w:hAnsi="Trebuchet MS" w:cs="Arial"/>
          <w:b/>
          <w:noProof/>
          <w:sz w:val="22"/>
          <w:szCs w:val="22"/>
          <w:lang w:val="ro-RO"/>
        </w:rPr>
        <w:tab/>
      </w:r>
    </w:p>
    <w:p w14:paraId="40ADD205" w14:textId="77777777" w:rsidR="001E4CF7" w:rsidRPr="006B49C2" w:rsidRDefault="001E4CF7" w:rsidP="001E4CF7">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aprobă descărcarea de gestiune a membrilor Consiliului de administraţie, pentru anul financiar 2024”.</w:t>
      </w:r>
    </w:p>
    <w:p w14:paraId="675ECDD9" w14:textId="77777777" w:rsidR="001E4CF7" w:rsidRPr="006B49C2" w:rsidRDefault="001E4CF7" w:rsidP="001E4CF7">
      <w:pPr>
        <w:jc w:val="both"/>
        <w:rPr>
          <w:rFonts w:ascii="Trebuchet MS" w:hAnsi="Trebuchet MS" w:cs="Arial"/>
          <w:noProof/>
          <w:color w:val="1F497D"/>
          <w:sz w:val="22"/>
          <w:szCs w:val="22"/>
          <w:lang w:val="ro-RO"/>
        </w:rPr>
      </w:pPr>
    </w:p>
    <w:p w14:paraId="3B0BFB56" w14:textId="77777777" w:rsidR="001E4CF7" w:rsidRPr="006B49C2" w:rsidRDefault="001E4CF7" w:rsidP="001E4CF7">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9"/>
    <w:p w14:paraId="55B5F599"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409BC2E0"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328FF27A" w14:textId="77777777" w:rsidR="001E4CF7" w:rsidRPr="006B49C2" w:rsidRDefault="001E4CF7" w:rsidP="001E4CF7">
      <w:pPr>
        <w:suppressAutoHyphens w:val="0"/>
        <w:ind w:right="22"/>
        <w:contextualSpacing/>
        <w:jc w:val="both"/>
        <w:rPr>
          <w:rFonts w:ascii="Trebuchet MS" w:hAnsi="Trebuchet MS" w:cs="Arial"/>
          <w:b/>
          <w:noProof/>
          <w:sz w:val="22"/>
          <w:szCs w:val="22"/>
          <w:lang w:val="ro-RO"/>
        </w:rPr>
      </w:pPr>
      <w:bookmarkStart w:id="10" w:name="_Hlk193998381"/>
      <w:r w:rsidRPr="006B49C2">
        <w:rPr>
          <w:rFonts w:ascii="Trebuchet MS" w:hAnsi="Trebuchet MS" w:cs="Arial"/>
          <w:noProof/>
          <w:sz w:val="22"/>
          <w:szCs w:val="22"/>
          <w:lang w:val="ro-RO"/>
        </w:rPr>
        <w:t>Proiectul de hotărâre pentru punctul 15 de pe ordinea de zi:</w:t>
      </w:r>
      <w:r w:rsidRPr="006B49C2">
        <w:rPr>
          <w:rFonts w:ascii="Trebuchet MS" w:hAnsi="Trebuchet MS" w:cs="Arial"/>
          <w:b/>
          <w:noProof/>
          <w:sz w:val="22"/>
          <w:szCs w:val="22"/>
          <w:lang w:val="ro-RO"/>
        </w:rPr>
        <w:tab/>
      </w:r>
    </w:p>
    <w:p w14:paraId="575609C3" w14:textId="77777777" w:rsidR="001E4CF7" w:rsidRPr="006B49C2" w:rsidRDefault="001E4CF7" w:rsidP="001E4CF7">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ia act de Raportul consolidat asupra plăților către guverne pentru anul 2024”.</w:t>
      </w:r>
    </w:p>
    <w:p w14:paraId="1AC156B5" w14:textId="77777777" w:rsidR="001E4CF7" w:rsidRPr="006B49C2" w:rsidRDefault="001E4CF7" w:rsidP="001E4CF7">
      <w:pPr>
        <w:jc w:val="both"/>
        <w:rPr>
          <w:rFonts w:ascii="Trebuchet MS" w:hAnsi="Trebuchet MS" w:cs="Arial"/>
          <w:noProof/>
          <w:color w:val="1F497D"/>
          <w:sz w:val="22"/>
          <w:szCs w:val="22"/>
          <w:lang w:val="ro-RO"/>
        </w:rPr>
      </w:pPr>
    </w:p>
    <w:p w14:paraId="06282191" w14:textId="77777777" w:rsidR="001E4CF7" w:rsidRPr="006B49C2" w:rsidRDefault="001E4CF7" w:rsidP="001E4CF7">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10"/>
    <w:p w14:paraId="4C9C79E9"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29FDCF5D" w14:textId="77777777" w:rsidR="001E4CF7" w:rsidRPr="006B49C2" w:rsidRDefault="001E4CF7" w:rsidP="001E4CF7">
      <w:pPr>
        <w:suppressAutoHyphens w:val="0"/>
        <w:ind w:right="22"/>
        <w:contextualSpacing/>
        <w:jc w:val="both"/>
        <w:rPr>
          <w:rFonts w:ascii="Trebuchet MS" w:hAnsi="Trebuchet MS" w:cs="Arial"/>
          <w:noProof/>
          <w:sz w:val="22"/>
          <w:szCs w:val="22"/>
          <w:lang w:val="ro-RO"/>
        </w:rPr>
      </w:pPr>
    </w:p>
    <w:p w14:paraId="50ABD00A" w14:textId="77777777" w:rsidR="00F22298" w:rsidRDefault="00F22298" w:rsidP="00F22298">
      <w:pPr>
        <w:suppressAutoHyphens w:val="0"/>
        <w:ind w:right="22"/>
        <w:contextualSpacing/>
        <w:jc w:val="both"/>
        <w:rPr>
          <w:rFonts w:ascii="Trebuchet MS" w:hAnsi="Trebuchet MS" w:cs="Arial"/>
          <w:b/>
          <w:noProof/>
          <w:sz w:val="22"/>
          <w:szCs w:val="22"/>
          <w:lang w:val="ro-RO"/>
        </w:rPr>
      </w:pPr>
      <w:r>
        <w:rPr>
          <w:rFonts w:ascii="Trebuchet MS" w:hAnsi="Trebuchet MS" w:cs="Arial"/>
          <w:noProof/>
          <w:sz w:val="22"/>
          <w:szCs w:val="22"/>
          <w:lang w:val="ro-RO"/>
        </w:rPr>
        <w:t>Proiectul de hotărâre pentru punctul 16 de pe ordinea de zi:</w:t>
      </w:r>
      <w:r>
        <w:rPr>
          <w:rFonts w:ascii="Trebuchet MS" w:hAnsi="Trebuchet MS" w:cs="Arial"/>
          <w:b/>
          <w:noProof/>
          <w:sz w:val="22"/>
          <w:szCs w:val="22"/>
          <w:lang w:val="ro-RO"/>
        </w:rPr>
        <w:tab/>
      </w:r>
    </w:p>
    <w:p w14:paraId="6A58F070" w14:textId="77777777" w:rsidR="00F22298" w:rsidRDefault="00F22298" w:rsidP="00F22298">
      <w:pPr>
        <w:jc w:val="both"/>
        <w:rPr>
          <w:rFonts w:ascii="Trebuchet MS" w:hAnsi="Trebuchet MS" w:cs="Arial"/>
          <w:b/>
          <w:bCs/>
          <w:noProof/>
          <w:sz w:val="22"/>
          <w:szCs w:val="22"/>
          <w:lang w:val="ro-RO"/>
        </w:rPr>
      </w:pPr>
      <w:r>
        <w:rPr>
          <w:rFonts w:ascii="Trebuchet MS" w:hAnsi="Trebuchet MS" w:cs="Arial"/>
          <w:b/>
          <w:bCs/>
          <w:noProof/>
          <w:sz w:val="22"/>
          <w:szCs w:val="22"/>
          <w:lang w:val="ro-RO"/>
        </w:rPr>
        <w:t>„Se aprobă suma maximă asigurată aferentă poliței de asigurare de răspundere profesională (respectiv a limitei de despăgubire pe eveniment și în agregat, pentru administratorii și directorii cu mandat) la o valoare maximă de despăgubire pe eveniment și agregat anual de 20.000.000 Euro, element ce trebuie determinat anterior inițierii procedurii de achiziție cu respectarea condiţiilor şi limitelor descrise Referatul nr. 12349/27.03.2025”.</w:t>
      </w:r>
    </w:p>
    <w:p w14:paraId="710CEC99" w14:textId="77777777" w:rsidR="00F22298" w:rsidRDefault="00F22298" w:rsidP="00F22298">
      <w:pPr>
        <w:jc w:val="both"/>
        <w:rPr>
          <w:rFonts w:ascii="Trebuchet MS" w:hAnsi="Trebuchet MS" w:cs="Arial"/>
          <w:noProof/>
          <w:color w:val="1F497D"/>
          <w:sz w:val="22"/>
          <w:szCs w:val="22"/>
          <w:lang w:val="ro-RO"/>
        </w:rPr>
      </w:pPr>
    </w:p>
    <w:p w14:paraId="17DDA9B6" w14:textId="77777777" w:rsidR="00F22298" w:rsidRDefault="00F22298" w:rsidP="00F22298">
      <w:pPr>
        <w:ind w:right="22"/>
        <w:jc w:val="both"/>
        <w:rPr>
          <w:rFonts w:ascii="Trebuchet MS" w:hAnsi="Trebuchet MS" w:cs="Arial"/>
          <w:noProof/>
          <w:sz w:val="22"/>
          <w:szCs w:val="22"/>
          <w:lang w:val="ro-RO"/>
        </w:rPr>
      </w:pPr>
      <w:r>
        <w:rPr>
          <w:rFonts w:ascii="Trebuchet MS" w:hAnsi="Trebuchet MS" w:cs="Arial"/>
          <w:noProof/>
          <w:sz w:val="22"/>
          <w:szCs w:val="22"/>
          <w:lang w:val="ro-RO"/>
        </w:rPr>
        <w:t>Pentru __________ Împotrivă _________ Abţinere __________</w:t>
      </w:r>
    </w:p>
    <w:p w14:paraId="2DC475F9" w14:textId="77777777" w:rsidR="00F22298" w:rsidRDefault="00F22298" w:rsidP="00F22298">
      <w:pPr>
        <w:ind w:right="22"/>
        <w:jc w:val="both"/>
        <w:rPr>
          <w:rFonts w:ascii="Trebuchet MS" w:hAnsi="Trebuchet MS" w:cs="Arial"/>
          <w:noProof/>
          <w:sz w:val="22"/>
          <w:szCs w:val="22"/>
          <w:lang w:val="ro-RO"/>
        </w:rPr>
      </w:pPr>
    </w:p>
    <w:p w14:paraId="64EE968A" w14:textId="77777777" w:rsidR="00F22298" w:rsidRDefault="00F22298" w:rsidP="00F22298">
      <w:pPr>
        <w:ind w:right="22"/>
        <w:jc w:val="both"/>
        <w:rPr>
          <w:rFonts w:ascii="Trebuchet MS" w:hAnsi="Trebuchet MS" w:cs="Arial"/>
          <w:noProof/>
          <w:sz w:val="22"/>
          <w:szCs w:val="22"/>
          <w:lang w:val="ro-RO"/>
        </w:rPr>
      </w:pPr>
    </w:p>
    <w:p w14:paraId="3012181B" w14:textId="77777777" w:rsidR="00F22298" w:rsidRDefault="00F22298" w:rsidP="00F22298">
      <w:pPr>
        <w:suppressAutoHyphens w:val="0"/>
        <w:ind w:right="22"/>
        <w:contextualSpacing/>
        <w:jc w:val="both"/>
        <w:rPr>
          <w:rFonts w:ascii="Trebuchet MS" w:hAnsi="Trebuchet MS" w:cs="Arial"/>
          <w:b/>
          <w:noProof/>
          <w:sz w:val="22"/>
          <w:szCs w:val="22"/>
          <w:lang w:val="ro-RO"/>
        </w:rPr>
      </w:pPr>
      <w:r>
        <w:rPr>
          <w:rFonts w:ascii="Trebuchet MS" w:hAnsi="Trebuchet MS" w:cs="Arial"/>
          <w:noProof/>
          <w:sz w:val="22"/>
          <w:szCs w:val="22"/>
          <w:lang w:val="ro-RO"/>
        </w:rPr>
        <w:t>Proiectul de hotărâre pentru punctul 17 de pe ordinea de zi:</w:t>
      </w:r>
      <w:r>
        <w:rPr>
          <w:rFonts w:ascii="Trebuchet MS" w:hAnsi="Trebuchet MS" w:cs="Arial"/>
          <w:b/>
          <w:noProof/>
          <w:sz w:val="22"/>
          <w:szCs w:val="22"/>
          <w:lang w:val="ro-RO"/>
        </w:rPr>
        <w:tab/>
      </w:r>
    </w:p>
    <w:p w14:paraId="413393D5" w14:textId="77777777" w:rsidR="00F22298" w:rsidRDefault="00F22298" w:rsidP="00F22298">
      <w:pPr>
        <w:spacing w:after="120"/>
        <w:jc w:val="both"/>
        <w:rPr>
          <w:rFonts w:ascii="Trebuchet MS" w:hAnsi="Trebuchet MS" w:cs="Arial"/>
          <w:b/>
          <w:bCs/>
          <w:noProof/>
          <w:sz w:val="22"/>
          <w:szCs w:val="22"/>
          <w:lang w:val="ro-RO"/>
        </w:rPr>
      </w:pPr>
      <w:r>
        <w:rPr>
          <w:rFonts w:ascii="Trebuchet MS" w:hAnsi="Trebuchet MS" w:cs="Arial"/>
          <w:b/>
          <w:bCs/>
          <w:noProof/>
          <w:sz w:val="22"/>
          <w:szCs w:val="22"/>
          <w:lang w:val="ro-RO"/>
        </w:rPr>
        <w:t>„Adunarea Generală Ordinară a Acţionarilor:</w:t>
      </w:r>
    </w:p>
    <w:p w14:paraId="72BB2BEA" w14:textId="4BD5BFAF" w:rsidR="00F22298" w:rsidRDefault="00F22298" w:rsidP="00F22298">
      <w:pPr>
        <w:numPr>
          <w:ilvl w:val="0"/>
          <w:numId w:val="14"/>
        </w:numPr>
        <w:contextualSpacing/>
        <w:jc w:val="both"/>
        <w:rPr>
          <w:rFonts w:ascii="Trebuchet MS" w:hAnsi="Trebuchet MS" w:cs="Arial"/>
          <w:b/>
          <w:bCs/>
          <w:noProof/>
          <w:sz w:val="22"/>
          <w:szCs w:val="22"/>
          <w:lang w:val="ro-RO"/>
        </w:rPr>
      </w:pPr>
      <w:r>
        <w:rPr>
          <w:rFonts w:ascii="Trebuchet MS" w:hAnsi="Trebuchet MS" w:cs="Arial"/>
          <w:b/>
          <w:bCs/>
          <w:noProof/>
          <w:sz w:val="22"/>
          <w:szCs w:val="22"/>
          <w:lang w:val="ro-RO"/>
        </w:rPr>
        <w:t>ratifică/aprobă Contractul de vânzare gaze naturale nr.PET 7/2025 cu Societatea Electrocentrale Bucureşti S.A.;</w:t>
      </w:r>
    </w:p>
    <w:p w14:paraId="62276BC6" w14:textId="77777777" w:rsidR="00F22298" w:rsidRDefault="00F22298" w:rsidP="00F22298">
      <w:pPr>
        <w:ind w:left="360"/>
        <w:contextualSpacing/>
        <w:jc w:val="both"/>
        <w:rPr>
          <w:rFonts w:ascii="Trebuchet MS" w:hAnsi="Trebuchet MS" w:cs="Arial"/>
          <w:b/>
          <w:bCs/>
          <w:noProof/>
          <w:sz w:val="22"/>
          <w:szCs w:val="22"/>
          <w:lang w:val="ro-RO"/>
        </w:rPr>
      </w:pPr>
    </w:p>
    <w:p w14:paraId="1190B289" w14:textId="77777777" w:rsidR="00F22298" w:rsidRDefault="00F22298" w:rsidP="00F22298">
      <w:pPr>
        <w:numPr>
          <w:ilvl w:val="0"/>
          <w:numId w:val="14"/>
        </w:numPr>
        <w:contextualSpacing/>
        <w:jc w:val="both"/>
        <w:rPr>
          <w:rFonts w:ascii="Trebuchet MS" w:hAnsi="Trebuchet MS" w:cs="Arial"/>
          <w:b/>
          <w:bCs/>
          <w:noProof/>
          <w:sz w:val="22"/>
          <w:szCs w:val="22"/>
          <w:lang w:val="ro-RO"/>
        </w:rPr>
      </w:pPr>
      <w:r>
        <w:rPr>
          <w:rFonts w:ascii="Trebuchet MS" w:hAnsi="Trebuchet MS" w:cs="Arial"/>
          <w:b/>
          <w:bCs/>
          <w:noProof/>
          <w:sz w:val="22"/>
          <w:szCs w:val="22"/>
          <w:lang w:val="ro-RO"/>
        </w:rPr>
        <w:lastRenderedPageBreak/>
        <w:t>ratifică Contractul de vânzare gaze naturale nr.VG 8/2025 cu Societatea Electrocentrale Bucureşti S.A.”.</w:t>
      </w:r>
    </w:p>
    <w:p w14:paraId="771DF56D" w14:textId="77777777" w:rsidR="00F22298" w:rsidRDefault="00F22298" w:rsidP="00F22298">
      <w:pPr>
        <w:jc w:val="both"/>
        <w:rPr>
          <w:rFonts w:ascii="Trebuchet MS" w:hAnsi="Trebuchet MS" w:cs="Arial"/>
          <w:noProof/>
          <w:color w:val="1F497D"/>
          <w:sz w:val="22"/>
          <w:szCs w:val="22"/>
          <w:lang w:val="ro-RO"/>
        </w:rPr>
      </w:pPr>
    </w:p>
    <w:p w14:paraId="535D57A0" w14:textId="77777777" w:rsidR="00F22298" w:rsidRDefault="00F22298" w:rsidP="00F22298">
      <w:pPr>
        <w:ind w:right="22"/>
        <w:jc w:val="both"/>
        <w:rPr>
          <w:rFonts w:ascii="Trebuchet MS" w:hAnsi="Trebuchet MS" w:cs="Arial"/>
          <w:noProof/>
          <w:sz w:val="22"/>
          <w:szCs w:val="22"/>
          <w:lang w:val="ro-RO"/>
        </w:rPr>
      </w:pPr>
      <w:r>
        <w:rPr>
          <w:rFonts w:ascii="Trebuchet MS" w:hAnsi="Trebuchet MS" w:cs="Arial"/>
          <w:noProof/>
          <w:sz w:val="22"/>
          <w:szCs w:val="22"/>
          <w:lang w:val="ro-RO"/>
        </w:rPr>
        <w:t>Pentru __________ Împotrivă _________ Abţinere __________</w:t>
      </w:r>
    </w:p>
    <w:p w14:paraId="3EF766DF" w14:textId="77777777" w:rsidR="00F22298" w:rsidRDefault="00F22298" w:rsidP="00F22298">
      <w:pPr>
        <w:ind w:right="22"/>
        <w:jc w:val="both"/>
        <w:rPr>
          <w:rFonts w:ascii="Trebuchet MS" w:hAnsi="Trebuchet MS" w:cs="Arial"/>
          <w:noProof/>
          <w:sz w:val="22"/>
          <w:szCs w:val="22"/>
          <w:lang w:val="ro-RO"/>
        </w:rPr>
      </w:pPr>
    </w:p>
    <w:p w14:paraId="3432595F" w14:textId="77777777" w:rsidR="00F22298" w:rsidRDefault="00F22298" w:rsidP="00F22298">
      <w:pPr>
        <w:suppressAutoHyphens w:val="0"/>
        <w:ind w:left="1138" w:right="22" w:hanging="1138"/>
        <w:contextualSpacing/>
        <w:jc w:val="both"/>
        <w:rPr>
          <w:rFonts w:ascii="Trebuchet MS" w:hAnsi="Trebuchet MS" w:cs="Arial"/>
          <w:noProof/>
          <w:sz w:val="22"/>
          <w:szCs w:val="22"/>
          <w:lang w:val="ro-RO"/>
        </w:rPr>
      </w:pPr>
    </w:p>
    <w:p w14:paraId="0A9B5B9F" w14:textId="77777777" w:rsidR="00F22298" w:rsidRDefault="00F22298" w:rsidP="00F22298">
      <w:pPr>
        <w:suppressAutoHyphens w:val="0"/>
        <w:ind w:left="1138" w:right="22" w:hanging="1138"/>
        <w:contextualSpacing/>
        <w:jc w:val="both"/>
        <w:rPr>
          <w:rFonts w:ascii="Trebuchet MS" w:hAnsi="Trebuchet MS" w:cs="Arial"/>
          <w:b/>
          <w:noProof/>
          <w:sz w:val="22"/>
          <w:szCs w:val="22"/>
          <w:lang w:val="ro-RO"/>
        </w:rPr>
      </w:pPr>
      <w:bookmarkStart w:id="11" w:name="_Hlk194001980"/>
      <w:r>
        <w:rPr>
          <w:rFonts w:ascii="Trebuchet MS" w:hAnsi="Trebuchet MS" w:cs="Arial"/>
          <w:noProof/>
          <w:sz w:val="22"/>
          <w:szCs w:val="22"/>
          <w:lang w:val="ro-RO"/>
        </w:rPr>
        <w:t>Proiectul de hotărâre pentru punctul 18 de pe ordinea de zi:</w:t>
      </w:r>
      <w:r>
        <w:rPr>
          <w:rFonts w:ascii="Trebuchet MS" w:hAnsi="Trebuchet MS" w:cs="Arial"/>
          <w:b/>
          <w:noProof/>
          <w:sz w:val="22"/>
          <w:szCs w:val="22"/>
          <w:lang w:val="ro-RO"/>
        </w:rPr>
        <w:tab/>
      </w:r>
    </w:p>
    <w:p w14:paraId="05168888" w14:textId="77777777" w:rsidR="00F22298" w:rsidRDefault="00F22298" w:rsidP="00F22298">
      <w:pPr>
        <w:jc w:val="both"/>
        <w:rPr>
          <w:rFonts w:ascii="Trebuchet MS" w:hAnsi="Trebuchet MS" w:cs="Arial"/>
          <w:b/>
          <w:bCs/>
          <w:noProof/>
          <w:sz w:val="22"/>
          <w:szCs w:val="22"/>
          <w:lang w:val="ro-RO"/>
        </w:rPr>
      </w:pPr>
      <w:r>
        <w:rPr>
          <w:rFonts w:ascii="Trebuchet MS" w:hAnsi="Trebuchet MS" w:cs="Arial"/>
          <w:b/>
          <w:bCs/>
          <w:noProof/>
          <w:sz w:val="22"/>
          <w:szCs w:val="22"/>
          <w:lang w:val="ro-RO"/>
        </w:rPr>
        <w:t xml:space="preserve">„Având în vedere Referatul nr. 12208/27.03.2025, se aprobă achiziționarea de servicii juridice de consultanță, de asistență și/sau de reprezentare externă a </w:t>
      </w:r>
      <w:bookmarkStart w:id="12" w:name="_Hlk194002439"/>
      <w:r>
        <w:rPr>
          <w:rFonts w:ascii="Trebuchet MS" w:hAnsi="Trebuchet MS" w:cs="Arial"/>
          <w:b/>
          <w:bCs/>
          <w:noProof/>
          <w:sz w:val="22"/>
          <w:szCs w:val="22"/>
          <w:lang w:val="ro-RO"/>
        </w:rPr>
        <w:t>S.N.G.N. ROMGAZ S.A.</w:t>
      </w:r>
      <w:bookmarkEnd w:id="12"/>
      <w:r>
        <w:rPr>
          <w:rFonts w:ascii="Trebuchet MS" w:hAnsi="Trebuchet MS" w:cs="Arial"/>
          <w:b/>
          <w:bCs/>
          <w:noProof/>
          <w:sz w:val="22"/>
          <w:szCs w:val="22"/>
          <w:lang w:val="ro-RO"/>
        </w:rPr>
        <w:t xml:space="preserve"> necesare  pentru achiziția activelor ce concură la activitatea de producție a AZOMUREȘ”.</w:t>
      </w:r>
    </w:p>
    <w:p w14:paraId="4C806B80" w14:textId="77777777" w:rsidR="00F22298" w:rsidRDefault="00F22298" w:rsidP="00F22298">
      <w:pPr>
        <w:jc w:val="both"/>
        <w:rPr>
          <w:rFonts w:ascii="Trebuchet MS" w:hAnsi="Trebuchet MS" w:cs="Arial"/>
          <w:noProof/>
          <w:color w:val="1F497D"/>
          <w:sz w:val="22"/>
          <w:szCs w:val="22"/>
          <w:lang w:val="ro-RO"/>
        </w:rPr>
      </w:pPr>
    </w:p>
    <w:p w14:paraId="75A8D9C6" w14:textId="77777777" w:rsidR="00F22298" w:rsidRDefault="00F22298" w:rsidP="00F22298">
      <w:pPr>
        <w:ind w:right="22"/>
        <w:jc w:val="both"/>
        <w:rPr>
          <w:rFonts w:ascii="Trebuchet MS" w:hAnsi="Trebuchet MS" w:cs="Arial"/>
          <w:noProof/>
          <w:sz w:val="22"/>
          <w:szCs w:val="22"/>
          <w:lang w:val="ro-RO"/>
        </w:rPr>
      </w:pPr>
      <w:r>
        <w:rPr>
          <w:rFonts w:ascii="Trebuchet MS" w:hAnsi="Trebuchet MS" w:cs="Arial"/>
          <w:noProof/>
          <w:sz w:val="22"/>
          <w:szCs w:val="22"/>
          <w:lang w:val="ro-RO"/>
        </w:rPr>
        <w:t>Pentru __________ Împotrivă _________ Abţinere __________</w:t>
      </w:r>
    </w:p>
    <w:bookmarkEnd w:id="11"/>
    <w:p w14:paraId="69B77DAF" w14:textId="77777777" w:rsidR="00F22298" w:rsidRDefault="00F22298" w:rsidP="00F22298">
      <w:pPr>
        <w:suppressAutoHyphens w:val="0"/>
        <w:ind w:left="1138" w:right="22" w:hanging="1138"/>
        <w:contextualSpacing/>
        <w:jc w:val="both"/>
        <w:rPr>
          <w:rFonts w:ascii="Trebuchet MS" w:hAnsi="Trebuchet MS" w:cs="Arial"/>
          <w:noProof/>
          <w:sz w:val="22"/>
          <w:szCs w:val="22"/>
          <w:lang w:val="ro-RO"/>
        </w:rPr>
      </w:pPr>
    </w:p>
    <w:p w14:paraId="3B18A793"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57EA8B64" w14:textId="77777777" w:rsidR="001E4CF7" w:rsidRPr="006B49C2" w:rsidRDefault="001E4CF7" w:rsidP="00F22298">
      <w:pPr>
        <w:suppressAutoHyphens w:val="0"/>
        <w:ind w:right="22"/>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t>Proiectul de hotărâre pentru punctul 19 de pe ordinea de zi:</w:t>
      </w:r>
      <w:r w:rsidRPr="006B49C2">
        <w:rPr>
          <w:rFonts w:ascii="Trebuchet MS" w:hAnsi="Trebuchet MS" w:cs="Arial"/>
          <w:b/>
          <w:noProof/>
          <w:sz w:val="22"/>
          <w:szCs w:val="22"/>
          <w:lang w:val="ro-RO"/>
        </w:rPr>
        <w:tab/>
      </w:r>
    </w:p>
    <w:p w14:paraId="5BF262BA" w14:textId="77777777" w:rsidR="001E4CF7" w:rsidRPr="006B49C2" w:rsidRDefault="001E4CF7" w:rsidP="001E4CF7">
      <w:pPr>
        <w:jc w:val="both"/>
        <w:rPr>
          <w:rFonts w:ascii="Trebuchet MS" w:hAnsi="Trebuchet MS" w:cs="Arial"/>
          <w:noProof/>
          <w:color w:val="1F497D"/>
          <w:sz w:val="22"/>
          <w:szCs w:val="22"/>
          <w:lang w:val="ro-RO"/>
        </w:rPr>
      </w:pPr>
      <w:r w:rsidRPr="006B49C2">
        <w:rPr>
          <w:rFonts w:ascii="Trebuchet MS" w:hAnsi="Trebuchet MS" w:cs="Arial"/>
          <w:b/>
          <w:bCs/>
          <w:noProof/>
          <w:sz w:val="22"/>
          <w:szCs w:val="22"/>
          <w:lang w:val="ro-RO"/>
        </w:rPr>
        <w:t>„Având în vedere Referatul nr. 12207/27.03.2025, se aprobă achiziționarea de servicii juridice de consultanță, de asistență și/sau de reprezentare externă a S.N.G.N. ROMGAZ S.A. necesare în cazul achiziționării unui pachet de acțiuni/active/ în cazul unui transfer de business, de  la o societate care activează în domeniul energiei regenerabile.”</w:t>
      </w:r>
    </w:p>
    <w:p w14:paraId="7CC26CE2" w14:textId="77777777" w:rsidR="001E4CF7" w:rsidRPr="006B49C2" w:rsidRDefault="001E4CF7" w:rsidP="001E4CF7">
      <w:pPr>
        <w:ind w:right="22"/>
        <w:jc w:val="both"/>
        <w:rPr>
          <w:rFonts w:ascii="Trebuchet MS" w:hAnsi="Trebuchet MS" w:cs="Arial"/>
          <w:noProof/>
          <w:sz w:val="22"/>
          <w:szCs w:val="22"/>
          <w:lang w:val="ro-RO"/>
        </w:rPr>
      </w:pPr>
    </w:p>
    <w:p w14:paraId="49D808D8" w14:textId="77777777" w:rsidR="001E4CF7" w:rsidRPr="006B49C2" w:rsidRDefault="001E4CF7" w:rsidP="001E4CF7">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7FD83249" w14:textId="77777777" w:rsidR="001E4CF7" w:rsidRPr="006B49C2" w:rsidRDefault="001E4CF7" w:rsidP="001E4CF7">
      <w:pPr>
        <w:ind w:right="22"/>
        <w:jc w:val="both"/>
        <w:rPr>
          <w:rFonts w:ascii="Trebuchet MS" w:hAnsi="Trebuchet MS" w:cs="Arial"/>
          <w:noProof/>
          <w:sz w:val="22"/>
          <w:szCs w:val="22"/>
          <w:lang w:val="ro-RO"/>
        </w:rPr>
      </w:pPr>
    </w:p>
    <w:p w14:paraId="240E2956" w14:textId="77777777" w:rsidR="001E4CF7" w:rsidRPr="006B49C2" w:rsidRDefault="001E4CF7" w:rsidP="001E4CF7">
      <w:pPr>
        <w:suppressAutoHyphens w:val="0"/>
        <w:ind w:right="22"/>
        <w:contextualSpacing/>
        <w:jc w:val="both"/>
        <w:rPr>
          <w:rFonts w:ascii="Trebuchet MS" w:hAnsi="Trebuchet MS" w:cs="Arial"/>
          <w:noProof/>
          <w:sz w:val="22"/>
          <w:szCs w:val="22"/>
          <w:lang w:val="ro-RO"/>
        </w:rPr>
      </w:pPr>
    </w:p>
    <w:p w14:paraId="4E5483CF" w14:textId="77777777" w:rsidR="001E4CF7" w:rsidRPr="006B49C2" w:rsidRDefault="001E4CF7" w:rsidP="001E4CF7">
      <w:pPr>
        <w:suppressAutoHyphens w:val="0"/>
        <w:ind w:left="1138" w:right="22" w:hanging="1138"/>
        <w:contextualSpacing/>
        <w:jc w:val="both"/>
        <w:rPr>
          <w:rFonts w:ascii="Trebuchet MS" w:hAnsi="Trebuchet MS" w:cs="Arial"/>
          <w:b/>
          <w:noProof/>
          <w:sz w:val="22"/>
          <w:szCs w:val="22"/>
          <w:lang w:val="ro-RO"/>
        </w:rPr>
      </w:pPr>
      <w:bookmarkStart w:id="13" w:name="_Hlk194002529"/>
      <w:r w:rsidRPr="006B49C2">
        <w:rPr>
          <w:rFonts w:ascii="Trebuchet MS" w:hAnsi="Trebuchet MS" w:cs="Arial"/>
          <w:noProof/>
          <w:sz w:val="22"/>
          <w:szCs w:val="22"/>
          <w:lang w:val="ro-RO"/>
        </w:rPr>
        <w:t>Proiectul de hotărâre pentru punctul 20 de pe ordinea de zi:</w:t>
      </w:r>
      <w:r w:rsidRPr="006B49C2">
        <w:rPr>
          <w:rFonts w:ascii="Trebuchet MS" w:hAnsi="Trebuchet MS" w:cs="Arial"/>
          <w:b/>
          <w:noProof/>
          <w:sz w:val="22"/>
          <w:szCs w:val="22"/>
          <w:lang w:val="ro-RO"/>
        </w:rPr>
        <w:tab/>
      </w:r>
    </w:p>
    <w:p w14:paraId="1B51858D" w14:textId="77777777" w:rsidR="001E4CF7" w:rsidRPr="006B49C2" w:rsidRDefault="001E4CF7" w:rsidP="001E4CF7">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„Având în vedere Referatul nr. 12328/27.03.2025, se aprobă achiziționarea de servicii juridice de consultanță, de asistență și/sau de reprezentare externă a S.N.G.N. ROMGAZ S.A. necesare pentru finanțare accesată prin emisiunea următoarelor două tranșe de obligațiuni în baza programului EMTN al SNGN Romgaz SA în vigoare”.</w:t>
      </w:r>
    </w:p>
    <w:p w14:paraId="217D3489" w14:textId="77777777" w:rsidR="001E4CF7" w:rsidRPr="006B49C2" w:rsidRDefault="001E4CF7" w:rsidP="001E4CF7">
      <w:pPr>
        <w:jc w:val="both"/>
        <w:rPr>
          <w:rFonts w:ascii="Trebuchet MS" w:hAnsi="Trebuchet MS" w:cs="Arial"/>
          <w:noProof/>
          <w:color w:val="1F497D"/>
          <w:sz w:val="22"/>
          <w:szCs w:val="22"/>
          <w:lang w:val="ro-RO"/>
        </w:rPr>
      </w:pPr>
    </w:p>
    <w:p w14:paraId="5B553C17" w14:textId="77777777" w:rsidR="001E4CF7" w:rsidRPr="006B49C2" w:rsidRDefault="001E4CF7" w:rsidP="001E4CF7">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13"/>
    <w:p w14:paraId="6FEF33C4"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46A1D83E"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49F1AE0C" w14:textId="77777777" w:rsidR="001E4CF7" w:rsidRPr="006B49C2" w:rsidRDefault="001E4CF7" w:rsidP="001E4CF7">
      <w:pPr>
        <w:suppressAutoHyphens w:val="0"/>
        <w:ind w:left="1138" w:right="22" w:hanging="1138"/>
        <w:contextualSpacing/>
        <w:jc w:val="both"/>
        <w:rPr>
          <w:rFonts w:ascii="Trebuchet MS" w:hAnsi="Trebuchet MS" w:cs="Arial"/>
          <w:b/>
          <w:noProof/>
          <w:sz w:val="22"/>
          <w:szCs w:val="22"/>
          <w:lang w:val="ro-RO"/>
        </w:rPr>
      </w:pPr>
      <w:bookmarkStart w:id="14" w:name="_Hlk194002673"/>
      <w:r w:rsidRPr="006B49C2">
        <w:rPr>
          <w:rFonts w:ascii="Trebuchet MS" w:hAnsi="Trebuchet MS" w:cs="Arial"/>
          <w:noProof/>
          <w:sz w:val="22"/>
          <w:szCs w:val="22"/>
          <w:lang w:val="ro-RO"/>
        </w:rPr>
        <w:t>Proiectul de hotărâre pentru punctul 21 de pe ordinea de zi:</w:t>
      </w:r>
      <w:r w:rsidRPr="006B49C2">
        <w:rPr>
          <w:rFonts w:ascii="Trebuchet MS" w:hAnsi="Trebuchet MS" w:cs="Arial"/>
          <w:b/>
          <w:noProof/>
          <w:sz w:val="22"/>
          <w:szCs w:val="22"/>
          <w:lang w:val="ro-RO"/>
        </w:rPr>
        <w:tab/>
      </w:r>
    </w:p>
    <w:p w14:paraId="57AECEEF" w14:textId="77777777" w:rsidR="001E4CF7" w:rsidRPr="006B49C2" w:rsidRDefault="001E4CF7" w:rsidP="001E4CF7">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 xml:space="preserve">„Se ia act de Informarea privind tranzacțiile încheiate de </w:t>
      </w:r>
      <w:bookmarkStart w:id="15" w:name="_Hlk194002771"/>
      <w:r w:rsidRPr="006B49C2">
        <w:rPr>
          <w:rFonts w:ascii="Trebuchet MS" w:hAnsi="Trebuchet MS" w:cs="Arial"/>
          <w:b/>
          <w:bCs/>
          <w:noProof/>
          <w:sz w:val="22"/>
          <w:szCs w:val="22"/>
          <w:lang w:val="ro-RO"/>
        </w:rPr>
        <w:t xml:space="preserve">S.N.G.N. ROMGAZ S.A. </w:t>
      </w:r>
      <w:bookmarkEnd w:id="15"/>
      <w:r w:rsidRPr="006B49C2">
        <w:rPr>
          <w:rFonts w:ascii="Trebuchet MS" w:hAnsi="Trebuchet MS" w:cs="Arial"/>
          <w:b/>
          <w:bCs/>
          <w:noProof/>
          <w:sz w:val="22"/>
          <w:szCs w:val="22"/>
          <w:lang w:val="ro-RO"/>
        </w:rPr>
        <w:t>cu societățile bancare controlate de Statul Român în perioada 26 februarie 2025 – 25 martie 2025, conform prevederilor art. 52, alin. (3) din OUG nr. 109/2011”.</w:t>
      </w:r>
    </w:p>
    <w:p w14:paraId="68459916" w14:textId="77777777" w:rsidR="001E4CF7" w:rsidRPr="006B49C2" w:rsidRDefault="001E4CF7" w:rsidP="001E4CF7">
      <w:pPr>
        <w:jc w:val="both"/>
        <w:rPr>
          <w:rFonts w:ascii="Trebuchet MS" w:hAnsi="Trebuchet MS" w:cs="Arial"/>
          <w:noProof/>
          <w:color w:val="1F497D"/>
          <w:sz w:val="22"/>
          <w:szCs w:val="22"/>
          <w:lang w:val="ro-RO"/>
        </w:rPr>
      </w:pPr>
    </w:p>
    <w:p w14:paraId="510EE145" w14:textId="77777777" w:rsidR="001E4CF7" w:rsidRPr="006B49C2" w:rsidRDefault="001E4CF7" w:rsidP="001E4CF7">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14"/>
    <w:p w14:paraId="42E4ECB5"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6359B105" w14:textId="77777777" w:rsidR="001E4CF7" w:rsidRPr="006B49C2" w:rsidRDefault="001E4CF7" w:rsidP="001E4CF7">
      <w:pPr>
        <w:suppressAutoHyphens w:val="0"/>
        <w:ind w:right="22"/>
        <w:contextualSpacing/>
        <w:jc w:val="both"/>
        <w:rPr>
          <w:rFonts w:ascii="Trebuchet MS" w:hAnsi="Trebuchet MS" w:cs="Arial"/>
          <w:noProof/>
          <w:sz w:val="22"/>
          <w:szCs w:val="22"/>
          <w:lang w:val="ro-RO"/>
        </w:rPr>
      </w:pPr>
    </w:p>
    <w:p w14:paraId="02E901C9" w14:textId="77777777" w:rsidR="001E4CF7" w:rsidRPr="006B49C2" w:rsidRDefault="001E4CF7" w:rsidP="001E4CF7">
      <w:pPr>
        <w:suppressAutoHyphens w:val="0"/>
        <w:ind w:left="1138" w:right="22" w:hanging="1138"/>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t>Proiectul de hotărâre pentru punctul 22 de pe ordinea de zi:</w:t>
      </w:r>
      <w:r w:rsidRPr="006B49C2">
        <w:rPr>
          <w:rFonts w:ascii="Trebuchet MS" w:hAnsi="Trebuchet MS" w:cs="Arial"/>
          <w:b/>
          <w:noProof/>
          <w:sz w:val="22"/>
          <w:szCs w:val="22"/>
          <w:lang w:val="ro-RO"/>
        </w:rPr>
        <w:tab/>
      </w:r>
    </w:p>
    <w:p w14:paraId="3FF61DE3" w14:textId="77777777" w:rsidR="001E4CF7" w:rsidRPr="006B49C2" w:rsidRDefault="001E4CF7" w:rsidP="001E4CF7">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ia act de Informarea privind unele tranzacții încheiate de S.N.G.N. ROMGAZ S.A. cu alte întreprinderi publice în luna martie 2025”.</w:t>
      </w:r>
    </w:p>
    <w:p w14:paraId="5FE56B33" w14:textId="77777777" w:rsidR="001E4CF7" w:rsidRPr="006B49C2" w:rsidRDefault="001E4CF7" w:rsidP="001E4CF7">
      <w:pPr>
        <w:jc w:val="both"/>
        <w:rPr>
          <w:rFonts w:ascii="Trebuchet MS" w:hAnsi="Trebuchet MS" w:cs="Arial"/>
          <w:noProof/>
          <w:color w:val="1F497D"/>
          <w:sz w:val="22"/>
          <w:szCs w:val="22"/>
          <w:lang w:val="ro-RO"/>
        </w:rPr>
      </w:pPr>
    </w:p>
    <w:p w14:paraId="7F4E7D48" w14:textId="77777777" w:rsidR="001E4CF7" w:rsidRPr="006B49C2" w:rsidRDefault="001E4CF7" w:rsidP="001E4CF7">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012939BB" w14:textId="77777777" w:rsidR="001E4CF7" w:rsidRPr="006B49C2" w:rsidRDefault="001E4CF7" w:rsidP="001E4CF7">
      <w:pPr>
        <w:ind w:right="22"/>
        <w:jc w:val="both"/>
        <w:rPr>
          <w:rFonts w:ascii="Trebuchet MS" w:hAnsi="Trebuchet MS" w:cs="Arial"/>
          <w:noProof/>
          <w:sz w:val="22"/>
          <w:szCs w:val="22"/>
          <w:lang w:val="ro-RO"/>
        </w:rPr>
      </w:pPr>
    </w:p>
    <w:p w14:paraId="2598771A"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651DF4D0" w14:textId="77777777" w:rsidR="001E4CF7" w:rsidRPr="006B49C2" w:rsidRDefault="001E4CF7" w:rsidP="001E4CF7">
      <w:pPr>
        <w:suppressAutoHyphens w:val="0"/>
        <w:ind w:left="1138" w:right="22" w:hanging="1138"/>
        <w:contextualSpacing/>
        <w:jc w:val="both"/>
        <w:rPr>
          <w:rFonts w:ascii="Trebuchet MS" w:hAnsi="Trebuchet MS" w:cs="Arial"/>
          <w:b/>
          <w:noProof/>
          <w:sz w:val="22"/>
          <w:szCs w:val="22"/>
          <w:lang w:val="ro-RO"/>
        </w:rPr>
      </w:pPr>
      <w:bookmarkStart w:id="16" w:name="_Hlk194002848"/>
      <w:r w:rsidRPr="006B49C2">
        <w:rPr>
          <w:rFonts w:ascii="Trebuchet MS" w:hAnsi="Trebuchet MS" w:cs="Arial"/>
          <w:noProof/>
          <w:sz w:val="22"/>
          <w:szCs w:val="22"/>
          <w:lang w:val="ro-RO"/>
        </w:rPr>
        <w:t>Proiectul de hotărâre pentru punctul 23 de pe ordinea de zi:</w:t>
      </w:r>
      <w:r w:rsidRPr="006B49C2">
        <w:rPr>
          <w:rFonts w:ascii="Trebuchet MS" w:hAnsi="Trebuchet MS" w:cs="Arial"/>
          <w:b/>
          <w:noProof/>
          <w:sz w:val="22"/>
          <w:szCs w:val="22"/>
          <w:lang w:val="ro-RO"/>
        </w:rPr>
        <w:tab/>
      </w:r>
    </w:p>
    <w:p w14:paraId="4945C922" w14:textId="77777777" w:rsidR="001E4CF7" w:rsidRPr="006B49C2" w:rsidRDefault="001E4CF7" w:rsidP="001E4CF7">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 xml:space="preserve">„Se stabilește data de </w:t>
      </w:r>
      <w:bookmarkStart w:id="17" w:name="_Hlk194002988"/>
      <w:r w:rsidRPr="006B49C2">
        <w:rPr>
          <w:rFonts w:ascii="Trebuchet MS" w:hAnsi="Trebuchet MS" w:cs="Arial"/>
          <w:b/>
          <w:bCs/>
          <w:noProof/>
          <w:sz w:val="22"/>
          <w:szCs w:val="22"/>
          <w:lang w:val="ro-RO"/>
        </w:rPr>
        <w:t>4 iulie 2025</w:t>
      </w:r>
      <w:bookmarkEnd w:id="17"/>
      <w:r w:rsidRPr="006B49C2">
        <w:rPr>
          <w:rFonts w:ascii="Trebuchet MS" w:hAnsi="Trebuchet MS" w:cs="Arial"/>
          <w:b/>
          <w:bCs/>
          <w:noProof/>
          <w:sz w:val="22"/>
          <w:szCs w:val="22"/>
          <w:lang w:val="ro-RO"/>
        </w:rPr>
        <w:t>, ca dată de înregistrare, respectiv data care serveşte la identificarea acţionarilor care urmează a beneficia de dividende sau alte drepturi și asupra cărora se răsfrâng efectele Hotărârii Adunării Generale Ordinare a Acţionarilor”.</w:t>
      </w:r>
    </w:p>
    <w:p w14:paraId="1541FF5C" w14:textId="77777777" w:rsidR="001E4CF7" w:rsidRPr="006B49C2" w:rsidRDefault="001E4CF7" w:rsidP="001E4CF7">
      <w:pPr>
        <w:jc w:val="both"/>
        <w:rPr>
          <w:rFonts w:ascii="Trebuchet MS" w:hAnsi="Trebuchet MS" w:cs="Arial"/>
          <w:noProof/>
          <w:color w:val="1F497D"/>
          <w:sz w:val="22"/>
          <w:szCs w:val="22"/>
          <w:lang w:val="ro-RO"/>
        </w:rPr>
      </w:pPr>
    </w:p>
    <w:p w14:paraId="1FEE3661" w14:textId="77777777" w:rsidR="001E4CF7" w:rsidRPr="006B49C2" w:rsidRDefault="001E4CF7" w:rsidP="001E4CF7">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16"/>
    <w:p w14:paraId="10A8E56F" w14:textId="77777777" w:rsidR="001E4CF7" w:rsidRPr="006B49C2" w:rsidRDefault="001E4CF7" w:rsidP="001E4CF7">
      <w:pPr>
        <w:suppressAutoHyphens w:val="0"/>
        <w:ind w:left="1138" w:right="22" w:hanging="1138"/>
        <w:contextualSpacing/>
        <w:jc w:val="both"/>
        <w:rPr>
          <w:rFonts w:ascii="Trebuchet MS" w:hAnsi="Trebuchet MS" w:cs="Arial"/>
          <w:noProof/>
          <w:sz w:val="22"/>
          <w:szCs w:val="22"/>
          <w:lang w:val="ro-RO"/>
        </w:rPr>
      </w:pPr>
    </w:p>
    <w:p w14:paraId="63695009" w14:textId="77777777" w:rsidR="001E4CF7" w:rsidRDefault="001E4CF7" w:rsidP="001E4CF7">
      <w:pPr>
        <w:suppressAutoHyphens w:val="0"/>
        <w:ind w:right="22"/>
        <w:contextualSpacing/>
        <w:jc w:val="both"/>
        <w:rPr>
          <w:rFonts w:ascii="Trebuchet MS" w:hAnsi="Trebuchet MS" w:cs="Arial"/>
          <w:noProof/>
          <w:sz w:val="22"/>
          <w:szCs w:val="22"/>
          <w:lang w:val="ro-RO"/>
        </w:rPr>
      </w:pPr>
    </w:p>
    <w:p w14:paraId="0CBE817B" w14:textId="77777777" w:rsidR="001E4CF7" w:rsidRDefault="001E4CF7" w:rsidP="001E4CF7">
      <w:pPr>
        <w:suppressAutoHyphens w:val="0"/>
        <w:ind w:right="22"/>
        <w:contextualSpacing/>
        <w:jc w:val="both"/>
        <w:rPr>
          <w:rFonts w:ascii="Trebuchet MS" w:hAnsi="Trebuchet MS" w:cs="Arial"/>
          <w:noProof/>
          <w:sz w:val="22"/>
          <w:szCs w:val="22"/>
          <w:lang w:val="ro-RO"/>
        </w:rPr>
      </w:pPr>
    </w:p>
    <w:p w14:paraId="7D8E9369" w14:textId="77777777" w:rsidR="001E4CF7" w:rsidRDefault="001E4CF7" w:rsidP="001E4CF7">
      <w:pPr>
        <w:suppressAutoHyphens w:val="0"/>
        <w:ind w:right="22"/>
        <w:contextualSpacing/>
        <w:jc w:val="both"/>
        <w:rPr>
          <w:rFonts w:ascii="Trebuchet MS" w:hAnsi="Trebuchet MS" w:cs="Arial"/>
          <w:noProof/>
          <w:sz w:val="22"/>
          <w:szCs w:val="22"/>
          <w:lang w:val="ro-RO"/>
        </w:rPr>
      </w:pPr>
    </w:p>
    <w:p w14:paraId="3EA2AB38" w14:textId="77777777" w:rsidR="001E4CF7" w:rsidRDefault="001E4CF7" w:rsidP="001E4CF7">
      <w:pPr>
        <w:suppressAutoHyphens w:val="0"/>
        <w:ind w:right="22"/>
        <w:contextualSpacing/>
        <w:jc w:val="both"/>
        <w:rPr>
          <w:rFonts w:ascii="Trebuchet MS" w:hAnsi="Trebuchet MS" w:cs="Arial"/>
          <w:noProof/>
          <w:sz w:val="22"/>
          <w:szCs w:val="22"/>
          <w:lang w:val="ro-RO"/>
        </w:rPr>
      </w:pPr>
    </w:p>
    <w:p w14:paraId="7164635C" w14:textId="77777777" w:rsidR="001E4CF7" w:rsidRDefault="001E4CF7" w:rsidP="001E4CF7">
      <w:pPr>
        <w:suppressAutoHyphens w:val="0"/>
        <w:ind w:right="22"/>
        <w:contextualSpacing/>
        <w:jc w:val="both"/>
        <w:rPr>
          <w:rFonts w:ascii="Trebuchet MS" w:hAnsi="Trebuchet MS" w:cs="Arial"/>
          <w:noProof/>
          <w:sz w:val="22"/>
          <w:szCs w:val="22"/>
          <w:lang w:val="ro-RO"/>
        </w:rPr>
      </w:pPr>
    </w:p>
    <w:p w14:paraId="3A767DA9" w14:textId="018F4C07" w:rsidR="001E4CF7" w:rsidRPr="006B49C2" w:rsidRDefault="001E4CF7" w:rsidP="001E4CF7">
      <w:pPr>
        <w:suppressAutoHyphens w:val="0"/>
        <w:ind w:right="22"/>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lastRenderedPageBreak/>
        <w:t>Proiectul de hotărâre pentru punctul 24 de pe ordinea de zi:</w:t>
      </w:r>
      <w:r w:rsidRPr="006B49C2">
        <w:rPr>
          <w:rFonts w:ascii="Trebuchet MS" w:hAnsi="Trebuchet MS" w:cs="Arial"/>
          <w:b/>
          <w:noProof/>
          <w:sz w:val="22"/>
          <w:szCs w:val="22"/>
          <w:lang w:val="ro-RO"/>
        </w:rPr>
        <w:tab/>
      </w:r>
    </w:p>
    <w:p w14:paraId="6EBF87EB" w14:textId="77777777" w:rsidR="001E4CF7" w:rsidRPr="006B49C2" w:rsidRDefault="001E4CF7" w:rsidP="001E4CF7">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stabilește data de 3 iulie 2025, ca ex date, care reprezintă data anterioară datei de înregistrare cu un ciclu de decontare minus o zi lucrătoare, de la care instrumentele financiare obiect al hotărârilor organelor societare se tranzacționează fără drepturile care derivă din respectiva hotărâre”.</w:t>
      </w:r>
    </w:p>
    <w:p w14:paraId="44CE462C" w14:textId="77777777" w:rsidR="001E4CF7" w:rsidRPr="006B49C2" w:rsidRDefault="001E4CF7" w:rsidP="001E4CF7">
      <w:pPr>
        <w:jc w:val="both"/>
        <w:rPr>
          <w:rFonts w:ascii="Trebuchet MS" w:hAnsi="Trebuchet MS" w:cs="Arial"/>
          <w:noProof/>
          <w:color w:val="1F497D"/>
          <w:sz w:val="22"/>
          <w:szCs w:val="22"/>
          <w:lang w:val="ro-RO"/>
        </w:rPr>
      </w:pPr>
    </w:p>
    <w:p w14:paraId="3866CCF1" w14:textId="77777777" w:rsidR="001E4CF7" w:rsidRPr="006B49C2" w:rsidRDefault="001E4CF7" w:rsidP="001E4CF7">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p w14:paraId="5AD113EA" w14:textId="77777777" w:rsidR="001E4CF7" w:rsidRPr="006B49C2" w:rsidRDefault="001E4CF7" w:rsidP="001E4CF7">
      <w:pPr>
        <w:suppressAutoHyphens w:val="0"/>
        <w:ind w:right="22"/>
        <w:contextualSpacing/>
        <w:jc w:val="both"/>
        <w:rPr>
          <w:rFonts w:ascii="Trebuchet MS" w:hAnsi="Trebuchet MS" w:cs="Arial"/>
          <w:noProof/>
          <w:sz w:val="22"/>
          <w:szCs w:val="22"/>
          <w:lang w:val="ro-RO"/>
        </w:rPr>
      </w:pPr>
    </w:p>
    <w:p w14:paraId="21F5D419" w14:textId="77777777" w:rsidR="001E4CF7" w:rsidRPr="006B49C2" w:rsidRDefault="001E4CF7" w:rsidP="001E4CF7">
      <w:pPr>
        <w:suppressAutoHyphens w:val="0"/>
        <w:ind w:right="22"/>
        <w:contextualSpacing/>
        <w:jc w:val="both"/>
        <w:rPr>
          <w:rFonts w:ascii="Trebuchet MS" w:hAnsi="Trebuchet MS" w:cs="Arial"/>
          <w:noProof/>
          <w:sz w:val="22"/>
          <w:szCs w:val="22"/>
          <w:lang w:val="ro-RO"/>
        </w:rPr>
      </w:pPr>
    </w:p>
    <w:p w14:paraId="6ED67F9F" w14:textId="77777777" w:rsidR="001E4CF7" w:rsidRPr="006B49C2" w:rsidRDefault="001E4CF7" w:rsidP="001E4CF7">
      <w:pPr>
        <w:suppressAutoHyphens w:val="0"/>
        <w:ind w:right="22"/>
        <w:contextualSpacing/>
        <w:jc w:val="both"/>
        <w:rPr>
          <w:rFonts w:ascii="Trebuchet MS" w:hAnsi="Trebuchet MS" w:cs="Arial"/>
          <w:b/>
          <w:noProof/>
          <w:sz w:val="22"/>
          <w:szCs w:val="22"/>
          <w:lang w:val="ro-RO"/>
        </w:rPr>
      </w:pPr>
      <w:r w:rsidRPr="006B49C2">
        <w:rPr>
          <w:rFonts w:ascii="Trebuchet MS" w:hAnsi="Trebuchet MS" w:cs="Arial"/>
          <w:noProof/>
          <w:sz w:val="22"/>
          <w:szCs w:val="22"/>
          <w:lang w:val="ro-RO"/>
        </w:rPr>
        <w:t>Proiectul de hotărâre pentru punctul 25 de pe ordinea de zi:</w:t>
      </w:r>
      <w:r w:rsidRPr="006B49C2">
        <w:rPr>
          <w:rFonts w:ascii="Trebuchet MS" w:hAnsi="Trebuchet MS" w:cs="Arial"/>
          <w:b/>
          <w:noProof/>
          <w:sz w:val="22"/>
          <w:szCs w:val="22"/>
          <w:lang w:val="ro-RO"/>
        </w:rPr>
        <w:tab/>
      </w:r>
    </w:p>
    <w:p w14:paraId="35EAEDF9" w14:textId="77777777" w:rsidR="001E4CF7" w:rsidRPr="006B49C2" w:rsidRDefault="001E4CF7" w:rsidP="001E4CF7">
      <w:pPr>
        <w:jc w:val="both"/>
        <w:rPr>
          <w:rFonts w:ascii="Trebuchet MS" w:hAnsi="Trebuchet MS" w:cs="Arial"/>
          <w:b/>
          <w:bCs/>
          <w:noProof/>
          <w:sz w:val="22"/>
          <w:szCs w:val="22"/>
          <w:lang w:val="ro-RO"/>
        </w:rPr>
      </w:pPr>
      <w:r w:rsidRPr="006B49C2">
        <w:rPr>
          <w:rFonts w:ascii="Trebuchet MS" w:hAnsi="Trebuchet MS" w:cs="Arial"/>
          <w:b/>
          <w:bCs/>
          <w:noProof/>
          <w:sz w:val="22"/>
          <w:szCs w:val="22"/>
          <w:lang w:val="ro-RO"/>
        </w:rPr>
        <w:t>„Se împuternicește Preşedintele de ședință şi Secretarul de şedinţă, pentru semnarea hotărârii Adunării Generale Ordinare a Acţionarilor”.</w:t>
      </w:r>
    </w:p>
    <w:p w14:paraId="10B84300" w14:textId="77777777" w:rsidR="001E4CF7" w:rsidRPr="006B49C2" w:rsidRDefault="001E4CF7" w:rsidP="001E4CF7">
      <w:pPr>
        <w:jc w:val="both"/>
        <w:rPr>
          <w:rFonts w:ascii="Trebuchet MS" w:hAnsi="Trebuchet MS" w:cs="Arial"/>
          <w:noProof/>
          <w:color w:val="1F497D"/>
          <w:sz w:val="22"/>
          <w:szCs w:val="22"/>
          <w:lang w:val="ro-RO"/>
        </w:rPr>
      </w:pPr>
    </w:p>
    <w:p w14:paraId="07EF0CCD" w14:textId="77777777" w:rsidR="001E4CF7" w:rsidRPr="006B49C2" w:rsidRDefault="001E4CF7" w:rsidP="001E4CF7">
      <w:pPr>
        <w:ind w:right="22"/>
        <w:jc w:val="both"/>
        <w:rPr>
          <w:rFonts w:ascii="Trebuchet MS" w:hAnsi="Trebuchet MS" w:cs="Arial"/>
          <w:noProof/>
          <w:sz w:val="22"/>
          <w:szCs w:val="22"/>
          <w:lang w:val="ro-RO"/>
        </w:rPr>
      </w:pPr>
      <w:r w:rsidRPr="006B49C2">
        <w:rPr>
          <w:rFonts w:ascii="Trebuchet MS" w:hAnsi="Trebuchet MS" w:cs="Arial"/>
          <w:noProof/>
          <w:sz w:val="22"/>
          <w:szCs w:val="22"/>
          <w:lang w:val="ro-RO"/>
        </w:rPr>
        <w:t>Pentru __________ Împotrivă _________ Abţinere __________</w:t>
      </w:r>
    </w:p>
    <w:bookmarkEnd w:id="3"/>
    <w:bookmarkEnd w:id="6"/>
    <w:p w14:paraId="78CAD7FB" w14:textId="77777777" w:rsidR="001E4CF7" w:rsidRPr="006B49C2" w:rsidRDefault="001E4CF7" w:rsidP="001E4CF7">
      <w:pPr>
        <w:ind w:right="29"/>
        <w:jc w:val="both"/>
        <w:rPr>
          <w:rFonts w:ascii="Trebuchet MS" w:hAnsi="Trebuchet MS" w:cs="Arial"/>
          <w:noProof/>
          <w:sz w:val="22"/>
          <w:szCs w:val="22"/>
          <w:lang w:val="ro-RO" w:eastAsia="ro-RO"/>
        </w:rPr>
      </w:pPr>
    </w:p>
    <w:p w14:paraId="18CCAB47" w14:textId="77777777" w:rsidR="001E4CF7" w:rsidRPr="00417369" w:rsidRDefault="001E4CF7" w:rsidP="001E4CF7">
      <w:pPr>
        <w:ind w:right="22"/>
        <w:jc w:val="both"/>
        <w:rPr>
          <w:rFonts w:ascii="Trebuchet MS" w:hAnsi="Trebuchet MS" w:cs="Arial"/>
          <w:noProof/>
          <w:sz w:val="22"/>
          <w:szCs w:val="22"/>
          <w:lang w:val="ro-RO"/>
        </w:rPr>
      </w:pPr>
    </w:p>
    <w:p w14:paraId="7ED37644" w14:textId="77777777" w:rsidR="001E4CF7" w:rsidRPr="00607CC3" w:rsidRDefault="001E4CF7" w:rsidP="001E4CF7">
      <w:pPr>
        <w:ind w:right="22"/>
        <w:jc w:val="both"/>
        <w:rPr>
          <w:rFonts w:ascii="Trebuchet MS" w:hAnsi="Trebuchet MS" w:cs="Arial"/>
          <w:noProof/>
          <w:sz w:val="22"/>
          <w:szCs w:val="22"/>
          <w:lang w:val="ro-RO"/>
        </w:rPr>
      </w:pPr>
    </w:p>
    <w:p w14:paraId="116D06BE" w14:textId="77777777" w:rsidR="001E4CF7" w:rsidRDefault="001E4CF7" w:rsidP="001E4CF7">
      <w:pPr>
        <w:jc w:val="both"/>
        <w:rPr>
          <w:rFonts w:ascii="Trebuchet MS" w:hAnsi="Trebuchet MS" w:cs="Arial"/>
          <w:noProof/>
          <w:sz w:val="22"/>
          <w:szCs w:val="22"/>
          <w:lang w:val="ro-RO"/>
        </w:rPr>
      </w:pPr>
    </w:p>
    <w:p w14:paraId="1EA85A34" w14:textId="77777777" w:rsidR="001E4CF7" w:rsidRDefault="001E4CF7" w:rsidP="001E4CF7">
      <w:pPr>
        <w:jc w:val="both"/>
        <w:rPr>
          <w:rFonts w:ascii="Trebuchet MS" w:hAnsi="Trebuchet MS" w:cs="Arial"/>
          <w:noProof/>
          <w:sz w:val="22"/>
          <w:szCs w:val="22"/>
          <w:lang w:val="ro-RO"/>
        </w:rPr>
      </w:pPr>
    </w:p>
    <w:p w14:paraId="3B9932B1" w14:textId="77777777" w:rsidR="001E4CF7" w:rsidRPr="00212228" w:rsidRDefault="001E4CF7" w:rsidP="001E4CF7">
      <w:pPr>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Prezenta împuternicire specială:</w:t>
      </w:r>
    </w:p>
    <w:p w14:paraId="7F3A73CF" w14:textId="77777777" w:rsidR="001E4CF7" w:rsidRPr="00212228" w:rsidRDefault="001E4CF7" w:rsidP="001E4CF7">
      <w:pPr>
        <w:numPr>
          <w:ilvl w:val="0"/>
          <w:numId w:val="2"/>
        </w:numPr>
        <w:suppressAutoHyphens w:val="0"/>
        <w:spacing w:before="24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doar pentru AGOA pentru care a fost solicitată (singura excepţie fiind cea de la punctul de mai jos), iar reprezentantul are obligaţia să voteze în conformitate cu instrucţiunile formulate de acţionarul care l-a desemnat;</w:t>
      </w:r>
    </w:p>
    <w:p w14:paraId="0079BF4B" w14:textId="77777777" w:rsidR="001E4CF7" w:rsidRPr="007337FD" w:rsidRDefault="001E4CF7" w:rsidP="001E4CF7">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 xml:space="preserve">este valabilă şi pentru cea de-a doua convocare a aceleiaşi AGOA </w:t>
      </w:r>
      <w:r w:rsidRPr="00212228">
        <w:rPr>
          <w:rFonts w:ascii="Trebuchet MS" w:hAnsi="Trebuchet MS" w:cs="Arial"/>
          <w:noProof/>
          <w:sz w:val="22"/>
          <w:szCs w:val="22"/>
          <w:lang w:val="ro-RO"/>
        </w:rPr>
        <w:t xml:space="preserve">din data de </w:t>
      </w:r>
      <w:r>
        <w:rPr>
          <w:rFonts w:ascii="Trebuchet MS" w:hAnsi="Trebuchet MS" w:cs="Arial"/>
          <w:b/>
          <w:noProof/>
          <w:sz w:val="22"/>
          <w:szCs w:val="22"/>
          <w:lang w:val="ro-RO" w:eastAsia="ro-RO"/>
        </w:rPr>
        <w:t>30 aprilie 2025</w:t>
      </w:r>
      <w:r w:rsidRPr="00212228">
        <w:rPr>
          <w:rFonts w:ascii="Trebuchet MS" w:hAnsi="Trebuchet MS" w:cs="Arial"/>
          <w:b/>
          <w:noProof/>
          <w:sz w:val="22"/>
          <w:szCs w:val="22"/>
          <w:lang w:val="ro-RO"/>
        </w:rPr>
        <w:t>, ora 13:00</w:t>
      </w:r>
      <w:r w:rsidRPr="00212228">
        <w:rPr>
          <w:rFonts w:ascii="Trebuchet MS" w:hAnsi="Trebuchet MS" w:cs="Arial"/>
          <w:noProof/>
          <w:sz w:val="22"/>
          <w:szCs w:val="22"/>
          <w:lang w:val="ro-RO"/>
        </w:rPr>
        <w:t xml:space="preserve"> (ora României), ce va avea loc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în cazul în care adunarea nu se întruneşte legal şi statutar în data de </w:t>
      </w:r>
      <w:r>
        <w:rPr>
          <w:rFonts w:ascii="Trebuchet MS" w:hAnsi="Trebuchet MS" w:cs="Arial"/>
          <w:b/>
          <w:noProof/>
          <w:sz w:val="22"/>
          <w:szCs w:val="22"/>
          <w:lang w:val="ro-RO" w:eastAsia="ro-RO"/>
        </w:rPr>
        <w:t>29 aprilie 2025</w:t>
      </w:r>
      <w:r w:rsidRPr="00212228">
        <w:rPr>
          <w:rFonts w:ascii="Trebuchet MS" w:hAnsi="Trebuchet MS" w:cs="Arial"/>
          <w:b/>
          <w:noProof/>
          <w:sz w:val="22"/>
          <w:szCs w:val="22"/>
          <w:lang w:val="ro-RO"/>
        </w:rPr>
        <w:t>, ora 13:00</w:t>
      </w:r>
      <w:r w:rsidRPr="00212228">
        <w:rPr>
          <w:rFonts w:ascii="Trebuchet MS" w:hAnsi="Trebuchet MS" w:cs="Arial"/>
          <w:noProof/>
          <w:sz w:val="22"/>
          <w:szCs w:val="22"/>
          <w:lang w:val="ro-RO"/>
        </w:rPr>
        <w:t xml:space="preserve"> (ora României);</w:t>
      </w:r>
    </w:p>
    <w:p w14:paraId="59AC53B8" w14:textId="77777777" w:rsidR="001E4CF7" w:rsidRPr="00212228" w:rsidRDefault="001E4CF7" w:rsidP="001E4CF7">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termenul limită pentru înregistrarea împuterniciri</w:t>
      </w:r>
      <w:r>
        <w:rPr>
          <w:rFonts w:ascii="Trebuchet MS" w:hAnsi="Trebuchet MS" w:cs="Arial"/>
          <w:noProof/>
          <w:sz w:val="22"/>
          <w:szCs w:val="22"/>
          <w:lang w:val="ro-RO" w:eastAsia="ro-RO"/>
        </w:rPr>
        <w:t xml:space="preserve">lor speciale la Societate este </w:t>
      </w:r>
      <w:r>
        <w:rPr>
          <w:rFonts w:ascii="Trebuchet MS" w:hAnsi="Trebuchet MS" w:cs="Arial"/>
          <w:b/>
          <w:noProof/>
          <w:sz w:val="22"/>
          <w:szCs w:val="22"/>
          <w:lang w:val="ro-RO" w:eastAsia="ro-RO"/>
        </w:rPr>
        <w:t>27 aprilie 2025</w:t>
      </w:r>
      <w:r w:rsidRPr="00212228">
        <w:rPr>
          <w:rFonts w:ascii="Trebuchet MS" w:hAnsi="Trebuchet MS" w:cs="Arial"/>
          <w:noProof/>
          <w:sz w:val="22"/>
          <w:szCs w:val="22"/>
          <w:lang w:val="ro-RO"/>
        </w:rPr>
        <w:t xml:space="preserve">, </w:t>
      </w:r>
      <w:r w:rsidRPr="00212228">
        <w:rPr>
          <w:rFonts w:ascii="Trebuchet MS" w:hAnsi="Trebuchet MS" w:cs="Arial"/>
          <w:b/>
          <w:noProof/>
          <w:sz w:val="22"/>
          <w:szCs w:val="22"/>
          <w:lang w:val="ro-RO"/>
        </w:rPr>
        <w:t>ora 11:00</w:t>
      </w:r>
      <w:r w:rsidRPr="00212228">
        <w:rPr>
          <w:rFonts w:ascii="Trebuchet MS" w:hAnsi="Trebuchet MS" w:cs="Arial"/>
          <w:noProof/>
          <w:sz w:val="22"/>
          <w:szCs w:val="22"/>
          <w:lang w:val="ro-RO"/>
        </w:rPr>
        <w:t xml:space="preserve"> (ora României)</w:t>
      </w:r>
      <w:r w:rsidRPr="00212228">
        <w:rPr>
          <w:rFonts w:ascii="Trebuchet MS" w:hAnsi="Trebuchet MS" w:cs="Arial"/>
          <w:noProof/>
          <w:sz w:val="22"/>
          <w:szCs w:val="22"/>
          <w:lang w:val="ro-RO" w:eastAsia="ro-RO"/>
        </w:rPr>
        <w:t>;</w:t>
      </w:r>
    </w:p>
    <w:p w14:paraId="4314B1E1" w14:textId="77777777" w:rsidR="001E4CF7" w:rsidRPr="00107943" w:rsidRDefault="001E4CF7" w:rsidP="001E4CF7">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redactează în 3 exemplare originale, din care: un exemplar rămâne la mandant, un exemplar se va înmâna împuternicitului şi un exemplar se va depune la sediul social al Societăţii;</w:t>
      </w:r>
    </w:p>
    <w:p w14:paraId="0BF8E998" w14:textId="77777777" w:rsidR="001E4CF7" w:rsidRPr="00212228" w:rsidRDefault="001E4CF7" w:rsidP="001E4CF7">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semnează pe fiecare pagină şi se datează de către acţionarul mandant;</w:t>
      </w:r>
    </w:p>
    <w:p w14:paraId="6726326D" w14:textId="77777777" w:rsidR="001E4CF7" w:rsidRPr="00212228" w:rsidRDefault="001E4CF7" w:rsidP="001E4CF7">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va fi completată de acţionarul mandant la toate rubricile înscrise.</w:t>
      </w:r>
    </w:p>
    <w:p w14:paraId="3F674D34" w14:textId="77777777" w:rsidR="0005058A" w:rsidRDefault="0005058A" w:rsidP="0005058A">
      <w:pPr>
        <w:autoSpaceDE w:val="0"/>
        <w:autoSpaceDN w:val="0"/>
        <w:adjustRightInd w:val="0"/>
        <w:rPr>
          <w:rFonts w:ascii="Trebuchet MS" w:hAnsi="Trebuchet MS" w:cs="Arial"/>
          <w:noProof/>
          <w:sz w:val="22"/>
          <w:szCs w:val="22"/>
          <w:lang w:val="ro-RO"/>
        </w:rPr>
      </w:pPr>
    </w:p>
    <w:p w14:paraId="7909A4B2" w14:textId="77777777" w:rsidR="005B65F5" w:rsidRDefault="005B65F5" w:rsidP="005B65F5">
      <w:pPr>
        <w:autoSpaceDE w:val="0"/>
        <w:autoSpaceDN w:val="0"/>
        <w:adjustRightInd w:val="0"/>
        <w:rPr>
          <w:rFonts w:ascii="Trebuchet MS" w:hAnsi="Trebuchet MS" w:cs="Arial"/>
          <w:noProof/>
          <w:sz w:val="22"/>
          <w:szCs w:val="22"/>
          <w:lang w:val="ro-RO"/>
        </w:rPr>
      </w:pPr>
    </w:p>
    <w:p w14:paraId="02003495" w14:textId="77777777" w:rsidR="00FA0F54" w:rsidRDefault="00FA0F54" w:rsidP="005B65F5">
      <w:pPr>
        <w:autoSpaceDE w:val="0"/>
        <w:autoSpaceDN w:val="0"/>
        <w:adjustRightInd w:val="0"/>
        <w:rPr>
          <w:rFonts w:ascii="Trebuchet MS" w:hAnsi="Trebuchet MS" w:cs="Arial"/>
          <w:noProof/>
          <w:sz w:val="22"/>
          <w:szCs w:val="22"/>
          <w:lang w:val="ro-RO"/>
        </w:rPr>
      </w:pPr>
    </w:p>
    <w:p w14:paraId="7F1765EC" w14:textId="77777777" w:rsidR="00DD7854" w:rsidRDefault="00DD7854" w:rsidP="00782960">
      <w:pPr>
        <w:autoSpaceDE w:val="0"/>
        <w:autoSpaceDN w:val="0"/>
        <w:adjustRightInd w:val="0"/>
        <w:rPr>
          <w:rFonts w:ascii="Trebuchet MS" w:hAnsi="Trebuchet MS" w:cs="Arial"/>
          <w:noProof/>
          <w:sz w:val="22"/>
          <w:szCs w:val="22"/>
          <w:lang w:val="ro-RO"/>
        </w:rPr>
      </w:pPr>
    </w:p>
    <w:p w14:paraId="3FAE01AD" w14:textId="77777777" w:rsidR="007E1760" w:rsidRDefault="007E1760" w:rsidP="00782960">
      <w:pPr>
        <w:autoSpaceDE w:val="0"/>
        <w:autoSpaceDN w:val="0"/>
        <w:adjustRightInd w:val="0"/>
        <w:rPr>
          <w:rFonts w:ascii="Trebuchet MS" w:hAnsi="Trebuchet MS" w:cs="Arial"/>
          <w:noProof/>
          <w:sz w:val="22"/>
          <w:szCs w:val="22"/>
          <w:lang w:val="ro-RO"/>
        </w:rPr>
      </w:pPr>
    </w:p>
    <w:p w14:paraId="118315E7" w14:textId="77777777" w:rsidR="00962E04" w:rsidRPr="00027A6D" w:rsidRDefault="00962E04" w:rsidP="00782960">
      <w:pPr>
        <w:autoSpaceDE w:val="0"/>
        <w:autoSpaceDN w:val="0"/>
        <w:adjustRightInd w:val="0"/>
        <w:rPr>
          <w:rFonts w:ascii="Trebuchet MS" w:hAnsi="Trebuchet MS" w:cs="Arial"/>
          <w:noProof/>
          <w:sz w:val="22"/>
          <w:szCs w:val="22"/>
          <w:lang w:val="ro-RO"/>
        </w:rPr>
      </w:pPr>
      <w:r w:rsidRPr="00027A6D">
        <w:rPr>
          <w:rFonts w:ascii="Trebuchet MS" w:hAnsi="Trebuchet MS" w:cs="Arial"/>
          <w:noProof/>
          <w:sz w:val="22"/>
          <w:szCs w:val="22"/>
          <w:lang w:val="ro-RO"/>
        </w:rPr>
        <w:t>Data acordării împuternicirii speciale: [________]</w:t>
      </w:r>
    </w:p>
    <w:p w14:paraId="6CEC0067" w14:textId="77777777" w:rsidR="00962E04" w:rsidRPr="00027A6D" w:rsidRDefault="00962E04" w:rsidP="00782960">
      <w:pPr>
        <w:autoSpaceDE w:val="0"/>
        <w:autoSpaceDN w:val="0"/>
        <w:adjustRightInd w:val="0"/>
        <w:rPr>
          <w:rFonts w:ascii="Trebuchet MS" w:hAnsi="Trebuchet MS" w:cs="Arial"/>
          <w:noProof/>
          <w:sz w:val="22"/>
          <w:szCs w:val="22"/>
          <w:lang w:val="ro-RO"/>
        </w:rPr>
      </w:pPr>
    </w:p>
    <w:p w14:paraId="34D8662E" w14:textId="77777777" w:rsidR="00962E04" w:rsidRPr="00027A6D" w:rsidRDefault="00962E04" w:rsidP="00782960">
      <w:pPr>
        <w:autoSpaceDE w:val="0"/>
        <w:autoSpaceDN w:val="0"/>
        <w:adjustRightInd w:val="0"/>
        <w:rPr>
          <w:rFonts w:ascii="Trebuchet MS" w:hAnsi="Trebuchet MS" w:cs="Arial"/>
          <w:noProof/>
          <w:sz w:val="22"/>
          <w:szCs w:val="22"/>
          <w:lang w:val="ro-RO"/>
        </w:rPr>
      </w:pPr>
      <w:r w:rsidRPr="00027A6D">
        <w:rPr>
          <w:rFonts w:ascii="Trebuchet MS" w:hAnsi="Trebuchet MS" w:cs="Arial"/>
          <w:noProof/>
          <w:sz w:val="22"/>
          <w:szCs w:val="22"/>
          <w:lang w:val="ro-RO"/>
        </w:rPr>
        <w:t>Denumire acţionar persoană juridică: [______________________]</w:t>
      </w:r>
    </w:p>
    <w:p w14:paraId="6CD4C8CD"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p>
    <w:p w14:paraId="3A28555D"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r w:rsidRPr="00027A6D">
        <w:rPr>
          <w:rFonts w:ascii="Trebuchet MS" w:hAnsi="Trebuchet MS" w:cs="Arial"/>
          <w:noProof/>
          <w:sz w:val="22"/>
          <w:szCs w:val="22"/>
          <w:lang w:val="ro-RO"/>
        </w:rPr>
        <w:t>Nume şi prenume reprezentant legal: [______________________] (se va completa cu denumirea acţionarului persoană juridică şi cu numele şi prenumele reprezentantului legal, în clar, cu majuscule)</w:t>
      </w:r>
    </w:p>
    <w:p w14:paraId="385F920C" w14:textId="77777777" w:rsidR="00782960" w:rsidRDefault="00782960" w:rsidP="00782960">
      <w:pPr>
        <w:autoSpaceDE w:val="0"/>
        <w:autoSpaceDN w:val="0"/>
        <w:adjustRightInd w:val="0"/>
        <w:jc w:val="both"/>
        <w:rPr>
          <w:rFonts w:ascii="Trebuchet MS" w:hAnsi="Trebuchet MS" w:cs="Arial"/>
          <w:noProof/>
          <w:sz w:val="22"/>
          <w:szCs w:val="22"/>
          <w:lang w:val="ro-RO"/>
        </w:rPr>
      </w:pPr>
    </w:p>
    <w:p w14:paraId="4572B837"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r w:rsidRPr="00027A6D">
        <w:rPr>
          <w:rFonts w:ascii="Trebuchet MS" w:hAnsi="Trebuchet MS" w:cs="Arial"/>
          <w:noProof/>
          <w:sz w:val="22"/>
          <w:szCs w:val="22"/>
          <w:lang w:val="ro-RO"/>
        </w:rPr>
        <w:t>Semnătura: [______________________] (se va completa cu semnătura reprezentantului legal al acţionarului persoană juridică şi se va ştampila)</w:t>
      </w:r>
    </w:p>
    <w:sectPr w:rsidR="00962E04" w:rsidRPr="00027A6D" w:rsidSect="005B65F5">
      <w:footerReference w:type="even" r:id="rId7"/>
      <w:footerReference w:type="default" r:id="rId8"/>
      <w:footerReference w:type="first" r:id="rId9"/>
      <w:pgSz w:w="11907" w:h="16840" w:code="9"/>
      <w:pgMar w:top="1080" w:right="837" w:bottom="54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34ADC" w14:textId="77777777" w:rsidR="002C0973" w:rsidRDefault="002C0973">
      <w:r>
        <w:separator/>
      </w:r>
    </w:p>
  </w:endnote>
  <w:endnote w:type="continuationSeparator" w:id="0">
    <w:p w14:paraId="3FD59F7B" w14:textId="77777777" w:rsidR="002C0973" w:rsidRDefault="002C0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1C73" w14:textId="77777777" w:rsidR="00696E6A" w:rsidRDefault="00696E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22ED">
      <w:rPr>
        <w:rStyle w:val="PageNumber"/>
        <w:noProof/>
      </w:rPr>
      <w:t>2</w:t>
    </w:r>
    <w:r>
      <w:rPr>
        <w:rStyle w:val="PageNumber"/>
      </w:rPr>
      <w:fldChar w:fldCharType="end"/>
    </w:r>
  </w:p>
  <w:p w14:paraId="2BAC2C7D" w14:textId="77777777" w:rsidR="00696E6A" w:rsidRDefault="00696E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491032"/>
      <w:docPartObj>
        <w:docPartGallery w:val="Page Numbers (Bottom of Page)"/>
        <w:docPartUnique/>
      </w:docPartObj>
    </w:sdtPr>
    <w:sdtEndPr>
      <w:rPr>
        <w:noProof/>
      </w:rPr>
    </w:sdtEndPr>
    <w:sdtContent>
      <w:p w14:paraId="5DD712C3" w14:textId="77777777" w:rsidR="007C4A50" w:rsidRDefault="007C4A50">
        <w:pPr>
          <w:pStyle w:val="Footer"/>
          <w:jc w:val="center"/>
        </w:pPr>
        <w:r>
          <w:fldChar w:fldCharType="begin"/>
        </w:r>
        <w:r>
          <w:instrText xml:space="preserve"> PAGE   \* MERGEFORMAT </w:instrText>
        </w:r>
        <w:r>
          <w:fldChar w:fldCharType="separate"/>
        </w:r>
        <w:r w:rsidR="00EE571D">
          <w:rPr>
            <w:noProof/>
          </w:rPr>
          <w:t>3</w:t>
        </w:r>
        <w:r>
          <w:rPr>
            <w:noProof/>
          </w:rPr>
          <w:fldChar w:fldCharType="end"/>
        </w:r>
      </w:p>
    </w:sdtContent>
  </w:sdt>
  <w:p w14:paraId="1EF79A82" w14:textId="77777777" w:rsidR="00696E6A" w:rsidRDefault="00696E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08A9" w14:textId="77777777" w:rsidR="00696E6A" w:rsidRDefault="00696E6A">
    <w:pPr>
      <w:pStyle w:val="Footer"/>
    </w:pPr>
    <w:r>
      <w:t xml:space="preserve">       </w:t>
    </w:r>
  </w:p>
  <w:p w14:paraId="4F30251E" w14:textId="77777777" w:rsidR="00696E6A" w:rsidRDefault="00696E6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5AF19" w14:textId="77777777" w:rsidR="002C0973" w:rsidRDefault="002C0973">
      <w:r>
        <w:separator/>
      </w:r>
    </w:p>
  </w:footnote>
  <w:footnote w:type="continuationSeparator" w:id="0">
    <w:p w14:paraId="141B14D2" w14:textId="77777777" w:rsidR="002C0973" w:rsidRDefault="002C0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start w:val="1"/>
      <w:numFmt w:val="lowerLetter"/>
      <w:lvlText w:val="%2."/>
      <w:lvlJc w:val="left"/>
      <w:pPr>
        <w:ind w:left="864" w:hanging="360"/>
      </w:pPr>
    </w:lvl>
    <w:lvl w:ilvl="2" w:tplc="0409001B">
      <w:start w:val="1"/>
      <w:numFmt w:val="lowerRoman"/>
      <w:lvlText w:val="%3."/>
      <w:lvlJc w:val="right"/>
      <w:pPr>
        <w:ind w:left="1584" w:hanging="180"/>
      </w:pPr>
    </w:lvl>
    <w:lvl w:ilvl="3" w:tplc="0409000F">
      <w:start w:val="1"/>
      <w:numFmt w:val="decimal"/>
      <w:lvlText w:val="%4."/>
      <w:lvlJc w:val="left"/>
      <w:pPr>
        <w:ind w:left="2304" w:hanging="360"/>
      </w:pPr>
    </w:lvl>
    <w:lvl w:ilvl="4" w:tplc="04090019">
      <w:start w:val="1"/>
      <w:numFmt w:val="lowerLetter"/>
      <w:lvlText w:val="%5."/>
      <w:lvlJc w:val="left"/>
      <w:pPr>
        <w:ind w:left="3024" w:hanging="360"/>
      </w:pPr>
    </w:lvl>
    <w:lvl w:ilvl="5" w:tplc="0409001B">
      <w:start w:val="1"/>
      <w:numFmt w:val="lowerRoman"/>
      <w:lvlText w:val="%6."/>
      <w:lvlJc w:val="right"/>
      <w:pPr>
        <w:ind w:left="3744" w:hanging="180"/>
      </w:pPr>
    </w:lvl>
    <w:lvl w:ilvl="6" w:tplc="0409000F">
      <w:start w:val="1"/>
      <w:numFmt w:val="decimal"/>
      <w:lvlText w:val="%7."/>
      <w:lvlJc w:val="left"/>
      <w:pPr>
        <w:ind w:left="4464" w:hanging="360"/>
      </w:pPr>
    </w:lvl>
    <w:lvl w:ilvl="7" w:tplc="04090019">
      <w:start w:val="1"/>
      <w:numFmt w:val="lowerLetter"/>
      <w:lvlText w:val="%8."/>
      <w:lvlJc w:val="left"/>
      <w:pPr>
        <w:ind w:left="5184" w:hanging="360"/>
      </w:pPr>
    </w:lvl>
    <w:lvl w:ilvl="8" w:tplc="0409001B">
      <w:start w:val="1"/>
      <w:numFmt w:val="lowerRoman"/>
      <w:lvlText w:val="%9."/>
      <w:lvlJc w:val="right"/>
      <w:pPr>
        <w:ind w:left="5904" w:hanging="180"/>
      </w:pPr>
    </w:lvl>
  </w:abstractNum>
  <w:abstractNum w:abstractNumId="2"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start w:val="1"/>
      <w:numFmt w:val="bullet"/>
      <w:lvlText w:val="o"/>
      <w:lvlJc w:val="left"/>
      <w:pPr>
        <w:ind w:left="2400" w:hanging="360"/>
      </w:pPr>
      <w:rPr>
        <w:rFonts w:ascii="Courier New" w:hAnsi="Courier New" w:cs="Courier New" w:hint="default"/>
      </w:rPr>
    </w:lvl>
    <w:lvl w:ilvl="2" w:tplc="04090005">
      <w:start w:val="1"/>
      <w:numFmt w:val="bullet"/>
      <w:lvlText w:val=""/>
      <w:lvlJc w:val="left"/>
      <w:pPr>
        <w:ind w:left="3120" w:hanging="360"/>
      </w:pPr>
      <w:rPr>
        <w:rFonts w:ascii="Wingdings" w:hAnsi="Wingdings" w:hint="default"/>
      </w:rPr>
    </w:lvl>
    <w:lvl w:ilvl="3" w:tplc="04090001">
      <w:start w:val="1"/>
      <w:numFmt w:val="bullet"/>
      <w:lvlText w:val=""/>
      <w:lvlJc w:val="left"/>
      <w:pPr>
        <w:ind w:left="3840" w:hanging="360"/>
      </w:pPr>
      <w:rPr>
        <w:rFonts w:ascii="Symbol" w:hAnsi="Symbol" w:hint="default"/>
      </w:rPr>
    </w:lvl>
    <w:lvl w:ilvl="4" w:tplc="04090003">
      <w:start w:val="1"/>
      <w:numFmt w:val="bullet"/>
      <w:lvlText w:val="o"/>
      <w:lvlJc w:val="left"/>
      <w:pPr>
        <w:ind w:left="4560" w:hanging="360"/>
      </w:pPr>
      <w:rPr>
        <w:rFonts w:ascii="Courier New" w:hAnsi="Courier New" w:cs="Courier New" w:hint="default"/>
      </w:rPr>
    </w:lvl>
    <w:lvl w:ilvl="5" w:tplc="04090005">
      <w:start w:val="1"/>
      <w:numFmt w:val="bullet"/>
      <w:lvlText w:val=""/>
      <w:lvlJc w:val="left"/>
      <w:pPr>
        <w:ind w:left="5280" w:hanging="360"/>
      </w:pPr>
      <w:rPr>
        <w:rFonts w:ascii="Wingdings" w:hAnsi="Wingdings" w:hint="default"/>
      </w:rPr>
    </w:lvl>
    <w:lvl w:ilvl="6" w:tplc="04090001">
      <w:start w:val="1"/>
      <w:numFmt w:val="bullet"/>
      <w:lvlText w:val=""/>
      <w:lvlJc w:val="left"/>
      <w:pPr>
        <w:ind w:left="6000" w:hanging="360"/>
      </w:pPr>
      <w:rPr>
        <w:rFonts w:ascii="Symbol" w:hAnsi="Symbol" w:hint="default"/>
      </w:rPr>
    </w:lvl>
    <w:lvl w:ilvl="7" w:tplc="04090003">
      <w:start w:val="1"/>
      <w:numFmt w:val="bullet"/>
      <w:lvlText w:val="o"/>
      <w:lvlJc w:val="left"/>
      <w:pPr>
        <w:ind w:left="6720" w:hanging="360"/>
      </w:pPr>
      <w:rPr>
        <w:rFonts w:ascii="Courier New" w:hAnsi="Courier New" w:cs="Courier New" w:hint="default"/>
      </w:rPr>
    </w:lvl>
    <w:lvl w:ilvl="8" w:tplc="04090005">
      <w:start w:val="1"/>
      <w:numFmt w:val="bullet"/>
      <w:lvlText w:val=""/>
      <w:lvlJc w:val="left"/>
      <w:pPr>
        <w:ind w:left="7440" w:hanging="360"/>
      </w:pPr>
      <w:rPr>
        <w:rFonts w:ascii="Wingdings" w:hAnsi="Wingdings" w:hint="default"/>
      </w:r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CA3689"/>
    <w:multiLevelType w:val="hybridMultilevel"/>
    <w:tmpl w:val="B6D0C8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323FA0"/>
    <w:multiLevelType w:val="hybridMultilevel"/>
    <w:tmpl w:val="1C9A9F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E31493"/>
    <w:multiLevelType w:val="hybridMultilevel"/>
    <w:tmpl w:val="6B169C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4"/>
  </w:num>
  <w:num w:numId="2">
    <w:abstractNumId w:val="0"/>
  </w:num>
  <w:num w:numId="3">
    <w:abstractNumId w:val="1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6"/>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E04"/>
    <w:rsid w:val="00015E3D"/>
    <w:rsid w:val="00027A6D"/>
    <w:rsid w:val="00030862"/>
    <w:rsid w:val="00031245"/>
    <w:rsid w:val="000315CB"/>
    <w:rsid w:val="00043671"/>
    <w:rsid w:val="00045803"/>
    <w:rsid w:val="0005058A"/>
    <w:rsid w:val="00050B65"/>
    <w:rsid w:val="00050C5B"/>
    <w:rsid w:val="000547C3"/>
    <w:rsid w:val="00082A7E"/>
    <w:rsid w:val="00086E3B"/>
    <w:rsid w:val="00090E91"/>
    <w:rsid w:val="000914C3"/>
    <w:rsid w:val="000A3893"/>
    <w:rsid w:val="000E7EF1"/>
    <w:rsid w:val="00105B6F"/>
    <w:rsid w:val="001227D0"/>
    <w:rsid w:val="001432B6"/>
    <w:rsid w:val="0015650B"/>
    <w:rsid w:val="00180C5B"/>
    <w:rsid w:val="001938EB"/>
    <w:rsid w:val="001969E2"/>
    <w:rsid w:val="001B3C43"/>
    <w:rsid w:val="001B6674"/>
    <w:rsid w:val="001E4CF7"/>
    <w:rsid w:val="00212415"/>
    <w:rsid w:val="002344E9"/>
    <w:rsid w:val="002C0973"/>
    <w:rsid w:val="002E204D"/>
    <w:rsid w:val="002E282A"/>
    <w:rsid w:val="002E58FD"/>
    <w:rsid w:val="002F1016"/>
    <w:rsid w:val="00337DC1"/>
    <w:rsid w:val="0034697B"/>
    <w:rsid w:val="003526C1"/>
    <w:rsid w:val="00361A43"/>
    <w:rsid w:val="00370CA7"/>
    <w:rsid w:val="00386D0D"/>
    <w:rsid w:val="00391DDF"/>
    <w:rsid w:val="003B130D"/>
    <w:rsid w:val="003B3F9C"/>
    <w:rsid w:val="003C2D19"/>
    <w:rsid w:val="00412DA1"/>
    <w:rsid w:val="00420D43"/>
    <w:rsid w:val="004212BD"/>
    <w:rsid w:val="00444BFD"/>
    <w:rsid w:val="004A47D6"/>
    <w:rsid w:val="004B1D91"/>
    <w:rsid w:val="004B22ED"/>
    <w:rsid w:val="004B34E9"/>
    <w:rsid w:val="004C2EAF"/>
    <w:rsid w:val="004C6367"/>
    <w:rsid w:val="004C7282"/>
    <w:rsid w:val="004D5A52"/>
    <w:rsid w:val="004E38D7"/>
    <w:rsid w:val="004F19CD"/>
    <w:rsid w:val="004F361F"/>
    <w:rsid w:val="00517F1B"/>
    <w:rsid w:val="00555A0A"/>
    <w:rsid w:val="0057236F"/>
    <w:rsid w:val="005A0564"/>
    <w:rsid w:val="005B12A9"/>
    <w:rsid w:val="005B65F5"/>
    <w:rsid w:val="005C21C5"/>
    <w:rsid w:val="005C42A8"/>
    <w:rsid w:val="005C60DA"/>
    <w:rsid w:val="005D4949"/>
    <w:rsid w:val="005E2956"/>
    <w:rsid w:val="005E4C84"/>
    <w:rsid w:val="005E634D"/>
    <w:rsid w:val="005F6660"/>
    <w:rsid w:val="006158DE"/>
    <w:rsid w:val="00616BA2"/>
    <w:rsid w:val="006402EE"/>
    <w:rsid w:val="0064398E"/>
    <w:rsid w:val="00644031"/>
    <w:rsid w:val="006636F8"/>
    <w:rsid w:val="006649C6"/>
    <w:rsid w:val="006739DC"/>
    <w:rsid w:val="00696E0D"/>
    <w:rsid w:val="00696E6A"/>
    <w:rsid w:val="006A75A6"/>
    <w:rsid w:val="006D2838"/>
    <w:rsid w:val="006D53D6"/>
    <w:rsid w:val="006F636B"/>
    <w:rsid w:val="00710B9E"/>
    <w:rsid w:val="00720932"/>
    <w:rsid w:val="00743D7F"/>
    <w:rsid w:val="00753084"/>
    <w:rsid w:val="00782960"/>
    <w:rsid w:val="0079599A"/>
    <w:rsid w:val="00796CE1"/>
    <w:rsid w:val="007A5841"/>
    <w:rsid w:val="007B6589"/>
    <w:rsid w:val="007C45C2"/>
    <w:rsid w:val="007C4A50"/>
    <w:rsid w:val="007E1465"/>
    <w:rsid w:val="007E1760"/>
    <w:rsid w:val="007E1C87"/>
    <w:rsid w:val="007F42AC"/>
    <w:rsid w:val="00801895"/>
    <w:rsid w:val="00820B0B"/>
    <w:rsid w:val="008212B2"/>
    <w:rsid w:val="00822407"/>
    <w:rsid w:val="0082660B"/>
    <w:rsid w:val="00826EE9"/>
    <w:rsid w:val="00841DE4"/>
    <w:rsid w:val="008636A5"/>
    <w:rsid w:val="008833DF"/>
    <w:rsid w:val="00885119"/>
    <w:rsid w:val="008922F5"/>
    <w:rsid w:val="008A2B35"/>
    <w:rsid w:val="008A6DEF"/>
    <w:rsid w:val="008B137A"/>
    <w:rsid w:val="008D354F"/>
    <w:rsid w:val="008D45E6"/>
    <w:rsid w:val="00900B53"/>
    <w:rsid w:val="00914146"/>
    <w:rsid w:val="00915B66"/>
    <w:rsid w:val="00961A17"/>
    <w:rsid w:val="00962E04"/>
    <w:rsid w:val="00963A23"/>
    <w:rsid w:val="00975BEF"/>
    <w:rsid w:val="009C160C"/>
    <w:rsid w:val="009D6009"/>
    <w:rsid w:val="009E338D"/>
    <w:rsid w:val="009E4932"/>
    <w:rsid w:val="009F2780"/>
    <w:rsid w:val="009F45BD"/>
    <w:rsid w:val="00A01C38"/>
    <w:rsid w:val="00A028A4"/>
    <w:rsid w:val="00A10369"/>
    <w:rsid w:val="00A31888"/>
    <w:rsid w:val="00A34029"/>
    <w:rsid w:val="00A36017"/>
    <w:rsid w:val="00A37206"/>
    <w:rsid w:val="00A45BEE"/>
    <w:rsid w:val="00A54666"/>
    <w:rsid w:val="00A64A5F"/>
    <w:rsid w:val="00AA5E1B"/>
    <w:rsid w:val="00AB2601"/>
    <w:rsid w:val="00AB3917"/>
    <w:rsid w:val="00AC377B"/>
    <w:rsid w:val="00AD4799"/>
    <w:rsid w:val="00AE34AE"/>
    <w:rsid w:val="00AE6C35"/>
    <w:rsid w:val="00AF5B94"/>
    <w:rsid w:val="00AF682C"/>
    <w:rsid w:val="00AF7454"/>
    <w:rsid w:val="00B22163"/>
    <w:rsid w:val="00B3096D"/>
    <w:rsid w:val="00B311BE"/>
    <w:rsid w:val="00B43B9F"/>
    <w:rsid w:val="00B474E8"/>
    <w:rsid w:val="00B60C80"/>
    <w:rsid w:val="00B932A3"/>
    <w:rsid w:val="00BC245D"/>
    <w:rsid w:val="00BD154A"/>
    <w:rsid w:val="00BF34B9"/>
    <w:rsid w:val="00BF5847"/>
    <w:rsid w:val="00C47238"/>
    <w:rsid w:val="00C87457"/>
    <w:rsid w:val="00C927A7"/>
    <w:rsid w:val="00C97071"/>
    <w:rsid w:val="00CC1164"/>
    <w:rsid w:val="00CC273E"/>
    <w:rsid w:val="00CD5782"/>
    <w:rsid w:val="00CD5EC4"/>
    <w:rsid w:val="00CE7E41"/>
    <w:rsid w:val="00D044CD"/>
    <w:rsid w:val="00D05172"/>
    <w:rsid w:val="00D7117B"/>
    <w:rsid w:val="00D77B0B"/>
    <w:rsid w:val="00DA4CE2"/>
    <w:rsid w:val="00DA563D"/>
    <w:rsid w:val="00DC5B9F"/>
    <w:rsid w:val="00DD7854"/>
    <w:rsid w:val="00DE57D7"/>
    <w:rsid w:val="00E00023"/>
    <w:rsid w:val="00E273CD"/>
    <w:rsid w:val="00E31672"/>
    <w:rsid w:val="00E33996"/>
    <w:rsid w:val="00E35E7F"/>
    <w:rsid w:val="00E41305"/>
    <w:rsid w:val="00E44E65"/>
    <w:rsid w:val="00E60213"/>
    <w:rsid w:val="00E64B26"/>
    <w:rsid w:val="00E74321"/>
    <w:rsid w:val="00E908B6"/>
    <w:rsid w:val="00E92574"/>
    <w:rsid w:val="00EB7160"/>
    <w:rsid w:val="00EC43DF"/>
    <w:rsid w:val="00EE571D"/>
    <w:rsid w:val="00EE794F"/>
    <w:rsid w:val="00F00615"/>
    <w:rsid w:val="00F17640"/>
    <w:rsid w:val="00F22298"/>
    <w:rsid w:val="00F32332"/>
    <w:rsid w:val="00F35E7B"/>
    <w:rsid w:val="00F4626B"/>
    <w:rsid w:val="00F60300"/>
    <w:rsid w:val="00F64906"/>
    <w:rsid w:val="00F745F2"/>
    <w:rsid w:val="00F83717"/>
    <w:rsid w:val="00FA0F54"/>
    <w:rsid w:val="00FA2D9A"/>
    <w:rsid w:val="00FC06AB"/>
    <w:rsid w:val="00FE13CD"/>
    <w:rsid w:val="00FE7409"/>
    <w:rsid w:val="00FE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22EA"/>
  <w15:docId w15:val="{536B6E19-4945-46DA-9114-6D9B4E01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04"/>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2E04"/>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962E04"/>
    <w:rPr>
      <w:rFonts w:ascii="Microsoft Sans Serif" w:eastAsia="Times New Roman" w:hAnsi="Microsoft Sans Serif" w:cs="Times New Roman"/>
      <w:sz w:val="16"/>
      <w:szCs w:val="20"/>
    </w:rPr>
  </w:style>
  <w:style w:type="character" w:styleId="PageNumber">
    <w:name w:val="page number"/>
    <w:basedOn w:val="DefaultParagraphFont"/>
    <w:rsid w:val="00962E04"/>
  </w:style>
  <w:style w:type="paragraph" w:styleId="ListParagraph">
    <w:name w:val="List Paragraph"/>
    <w:aliases w:val="Normal bullet 2,Paragraph,Bullet EY,List L1,Normal2,List Paragraph1"/>
    <w:basedOn w:val="Normal"/>
    <w:link w:val="ListParagraphChar"/>
    <w:uiPriority w:val="34"/>
    <w:qFormat/>
    <w:rsid w:val="00962E04"/>
    <w:pPr>
      <w:ind w:left="720"/>
    </w:pPr>
  </w:style>
  <w:style w:type="paragraph" w:styleId="BodyTextIndent">
    <w:name w:val="Body Text Indent"/>
    <w:basedOn w:val="Normal"/>
    <w:link w:val="BodyTextIndentChar"/>
    <w:uiPriority w:val="99"/>
    <w:unhideWhenUsed/>
    <w:rsid w:val="004F19CD"/>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4F19CD"/>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4F19CD"/>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4F19CD"/>
    <w:rPr>
      <w:rFonts w:asciiTheme="majorHAnsi" w:eastAsia="Times New Roman" w:hAnsiTheme="majorHAnsi" w:cs="Times New Roman"/>
      <w:b/>
      <w:lang w:val="ro-RO"/>
    </w:rPr>
  </w:style>
  <w:style w:type="paragraph" w:styleId="PlainText">
    <w:name w:val="Plain Text"/>
    <w:basedOn w:val="Normal"/>
    <w:link w:val="PlainTextChar"/>
    <w:uiPriority w:val="99"/>
    <w:semiHidden/>
    <w:unhideWhenUsed/>
    <w:rsid w:val="00616BA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semiHidden/>
    <w:rsid w:val="00616BA2"/>
    <w:rPr>
      <w:rFonts w:ascii="Courier New" w:eastAsia="Calibri" w:hAnsi="Courier New" w:cs="Courier New"/>
      <w:sz w:val="20"/>
      <w:szCs w:val="20"/>
    </w:rPr>
  </w:style>
  <w:style w:type="paragraph" w:customStyle="1" w:styleId="Default">
    <w:name w:val="Default"/>
    <w:rsid w:val="00180C5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A45BE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C4A50"/>
    <w:pPr>
      <w:tabs>
        <w:tab w:val="center" w:pos="4680"/>
        <w:tab w:val="right" w:pos="9360"/>
      </w:tabs>
    </w:pPr>
  </w:style>
  <w:style w:type="character" w:customStyle="1" w:styleId="HeaderChar">
    <w:name w:val="Header Char"/>
    <w:basedOn w:val="DefaultParagraphFont"/>
    <w:link w:val="Header"/>
    <w:uiPriority w:val="99"/>
    <w:rsid w:val="007C4A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527">
      <w:bodyDiv w:val="1"/>
      <w:marLeft w:val="0"/>
      <w:marRight w:val="0"/>
      <w:marTop w:val="0"/>
      <w:marBottom w:val="0"/>
      <w:divBdr>
        <w:top w:val="none" w:sz="0" w:space="0" w:color="auto"/>
        <w:left w:val="none" w:sz="0" w:space="0" w:color="auto"/>
        <w:bottom w:val="none" w:sz="0" w:space="0" w:color="auto"/>
        <w:right w:val="none" w:sz="0" w:space="0" w:color="auto"/>
      </w:divBdr>
    </w:div>
    <w:div w:id="293028940">
      <w:bodyDiv w:val="1"/>
      <w:marLeft w:val="0"/>
      <w:marRight w:val="0"/>
      <w:marTop w:val="0"/>
      <w:marBottom w:val="0"/>
      <w:divBdr>
        <w:top w:val="none" w:sz="0" w:space="0" w:color="auto"/>
        <w:left w:val="none" w:sz="0" w:space="0" w:color="auto"/>
        <w:bottom w:val="none" w:sz="0" w:space="0" w:color="auto"/>
        <w:right w:val="none" w:sz="0" w:space="0" w:color="auto"/>
      </w:divBdr>
    </w:div>
    <w:div w:id="393432033">
      <w:bodyDiv w:val="1"/>
      <w:marLeft w:val="0"/>
      <w:marRight w:val="0"/>
      <w:marTop w:val="0"/>
      <w:marBottom w:val="0"/>
      <w:divBdr>
        <w:top w:val="none" w:sz="0" w:space="0" w:color="auto"/>
        <w:left w:val="none" w:sz="0" w:space="0" w:color="auto"/>
        <w:bottom w:val="none" w:sz="0" w:space="0" w:color="auto"/>
        <w:right w:val="none" w:sz="0" w:space="0" w:color="auto"/>
      </w:divBdr>
    </w:div>
    <w:div w:id="456722234">
      <w:bodyDiv w:val="1"/>
      <w:marLeft w:val="0"/>
      <w:marRight w:val="0"/>
      <w:marTop w:val="0"/>
      <w:marBottom w:val="0"/>
      <w:divBdr>
        <w:top w:val="none" w:sz="0" w:space="0" w:color="auto"/>
        <w:left w:val="none" w:sz="0" w:space="0" w:color="auto"/>
        <w:bottom w:val="none" w:sz="0" w:space="0" w:color="auto"/>
        <w:right w:val="none" w:sz="0" w:space="0" w:color="auto"/>
      </w:divBdr>
    </w:div>
    <w:div w:id="917443739">
      <w:bodyDiv w:val="1"/>
      <w:marLeft w:val="0"/>
      <w:marRight w:val="0"/>
      <w:marTop w:val="0"/>
      <w:marBottom w:val="0"/>
      <w:divBdr>
        <w:top w:val="none" w:sz="0" w:space="0" w:color="auto"/>
        <w:left w:val="none" w:sz="0" w:space="0" w:color="auto"/>
        <w:bottom w:val="none" w:sz="0" w:space="0" w:color="auto"/>
        <w:right w:val="none" w:sz="0" w:space="0" w:color="auto"/>
      </w:divBdr>
    </w:div>
    <w:div w:id="206467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2370</Words>
  <Characters>13513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132</cp:revision>
  <dcterms:created xsi:type="dcterms:W3CDTF">2018-08-15T19:03:00Z</dcterms:created>
  <dcterms:modified xsi:type="dcterms:W3CDTF">2025-03-28T12:17:00Z</dcterms:modified>
</cp:coreProperties>
</file>